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8709161"/>
    <w:bookmarkEnd w:id="0"/>
    <w:p w14:paraId="18E5E953" w14:textId="77777777" w:rsidR="006E51E0" w:rsidRPr="006E51E0" w:rsidRDefault="006E51E0" w:rsidP="006E51E0">
      <w:pPr>
        <w:tabs>
          <w:tab w:val="center" w:pos="4819"/>
        </w:tabs>
        <w:spacing w:afterLines="50" w:after="180"/>
        <w:jc w:val="center"/>
        <w:rPr>
          <w:rFonts w:ascii="HGS創英角ﾎﾟｯﾌﾟ体" w:eastAsia="HGS創英角ﾎﾟｯﾌﾟ体" w:hAnsi="ＭＳ ゴシック"/>
          <w:b/>
          <w:color w:val="002060"/>
          <w:sz w:val="52"/>
          <w:szCs w:val="52"/>
        </w:rPr>
      </w:pPr>
      <w:r w:rsidRPr="006E51E0">
        <w:rPr>
          <w:rFonts w:ascii="HGS創英角ﾎﾟｯﾌﾟ体" w:eastAsia="HGS創英角ﾎﾟｯﾌﾟ体" w:hint="eastAsia"/>
          <w:b/>
          <w:noProof/>
          <w:color w:val="002060"/>
          <w:sz w:val="52"/>
          <w:szCs w:val="52"/>
        </w:rPr>
        <mc:AlternateContent>
          <mc:Choice Requires="wps">
            <w:drawing>
              <wp:anchor distT="0" distB="0" distL="114300" distR="114300" simplePos="0" relativeHeight="251659264" behindDoc="1" locked="0" layoutInCell="1" allowOverlap="1" wp14:anchorId="3C0EB851" wp14:editId="1BC1D890">
                <wp:simplePos x="0" y="0"/>
                <wp:positionH relativeFrom="margin">
                  <wp:align>right</wp:align>
                </wp:positionH>
                <wp:positionV relativeFrom="paragraph">
                  <wp:posOffset>-7620</wp:posOffset>
                </wp:positionV>
                <wp:extent cx="6411595" cy="485775"/>
                <wp:effectExtent l="19050" t="19050" r="27305" b="28575"/>
                <wp:wrapNone/>
                <wp:docPr id="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1595" cy="48577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E5D2C" id="Rectangle 13" o:spid="_x0000_s1026" style="position:absolute;left:0;text-align:left;margin-left:453.65pt;margin-top:-.6pt;width:504.85pt;height:38.2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" filled="f" strokeweight="3pt">
                <v:stroke linestyle="thinThin"/>
                <v:textbox inset="5.85pt,.7pt,5.85pt,.7pt"/>
                <w10:wrap anchorx="margin"/>
              </v:rect>
            </w:pict>
          </mc:Fallback>
        </mc:AlternateContent>
      </w:r>
      <w:r w:rsidRPr="006E51E0">
        <w:rPr>
          <w:rFonts w:ascii="HGS創英角ﾎﾟｯﾌﾟ体" w:eastAsia="HGS創英角ﾎﾟｯﾌﾟ体" w:hAnsi="ＭＳ ゴシック" w:hint="eastAsia"/>
          <w:b/>
          <w:color w:val="002060"/>
          <w:sz w:val="52"/>
          <w:szCs w:val="52"/>
        </w:rPr>
        <w:t>品質管理検定（ＱＣ検定）受験のご案内</w:t>
      </w:r>
    </w:p>
    <w:p w14:paraId="4734E207" w14:textId="77777777" w:rsidR="006E51E0" w:rsidRPr="00545A2D" w:rsidRDefault="006E51E0" w:rsidP="006E51E0">
      <w:pPr>
        <w:rPr>
          <w:rFonts w:ascii="ＭＳ 明朝" w:hAnsi="ＭＳ 明朝" w:cstheme="minorBidi"/>
          <w:sz w:val="18"/>
          <w:szCs w:val="18"/>
        </w:rPr>
      </w:pPr>
      <w:r w:rsidRPr="00545A2D">
        <w:rPr>
          <w:rFonts w:ascii="ＭＳ 明朝" w:hAnsi="ＭＳ 明朝"/>
          <w:noProof/>
          <w:sz w:val="18"/>
          <w:szCs w:val="18"/>
        </w:rPr>
        <w:drawing>
          <wp:anchor distT="0" distB="0" distL="114300" distR="114300" simplePos="0" relativeHeight="251662336" behindDoc="0" locked="0" layoutInCell="1" allowOverlap="1" wp14:anchorId="769DDDAE" wp14:editId="01EE2239">
            <wp:simplePos x="0" y="0"/>
            <wp:positionH relativeFrom="margin">
              <wp:align>right</wp:align>
            </wp:positionH>
            <wp:positionV relativeFrom="paragraph">
              <wp:posOffset>40005</wp:posOffset>
            </wp:positionV>
            <wp:extent cx="2055495" cy="1010920"/>
            <wp:effectExtent l="0" t="0" r="1905"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55495" cy="1010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5A2D">
        <w:rPr>
          <w:rFonts w:ascii="ＭＳ 明朝" w:hAnsi="ＭＳ 明朝" w:cstheme="minorBidi" w:hint="eastAsia"/>
          <w:sz w:val="18"/>
          <w:szCs w:val="18"/>
        </w:rPr>
        <w:t>「品質管理検定（ＱＣ検定）」は、組織で働く従業員、派遣社員等の品質管理能力の向上だけではなく、将来、就職を目指す学生の方々にも品質管理の能力を身につけていただくことを目的とし、製品や、サービスの品質改善やコストダウンの実現など、日本のものづくり・サービスにおける品質の向上に貢献するものであります。</w:t>
      </w:r>
    </w:p>
    <w:p w14:paraId="52D00E51" w14:textId="77777777" w:rsidR="006E51E0" w:rsidRPr="00545A2D" w:rsidRDefault="006E51E0" w:rsidP="006E51E0">
      <w:pPr>
        <w:rPr>
          <w:rFonts w:ascii="ＭＳ 明朝" w:hAnsi="ＭＳ 明朝" w:cstheme="minorBidi"/>
          <w:sz w:val="18"/>
          <w:szCs w:val="18"/>
        </w:rPr>
      </w:pPr>
      <w:r w:rsidRPr="00545A2D">
        <w:rPr>
          <w:rFonts w:ascii="ＭＳ 明朝" w:hAnsi="ＭＳ 明朝" w:cstheme="minorBidi" w:hint="eastAsia"/>
          <w:sz w:val="18"/>
          <w:szCs w:val="18"/>
        </w:rPr>
        <w:t>企業において働く方々に求められる品質管理の能力はそれぞれの仕事によって異なります。ＱＣ検定では、その求められる能力を四つのレベルに分類し、各レベルの能力を発揮するために必要な品質管理の知識を筆記試験で評価し、品質管理の知識レベルの認定を与えるものです。</w:t>
      </w:r>
    </w:p>
    <w:p w14:paraId="12C22939" w14:textId="77777777" w:rsidR="006E51E0" w:rsidRPr="00545A2D" w:rsidRDefault="006E51E0" w:rsidP="006E51E0">
      <w:pPr>
        <w:ind w:rightChars="-13" w:right="-27" w:firstLineChars="100" w:firstLine="180"/>
        <w:rPr>
          <w:rFonts w:ascii="ＭＳ 明朝" w:hAnsi="ＭＳ 明朝"/>
          <w:sz w:val="18"/>
          <w:szCs w:val="18"/>
        </w:rPr>
      </w:pPr>
      <w:r w:rsidRPr="00545A2D">
        <w:rPr>
          <w:rFonts w:ascii="ＭＳ 明朝" w:hAnsi="ＭＳ 明朝" w:hint="eastAsia"/>
          <w:sz w:val="18"/>
          <w:szCs w:val="18"/>
        </w:rPr>
        <w:t>企業での品質管理のボトムアップを図るためのツールのひとつとして、（一財）日本規格協会による「品質管理検定（QC検定）」の活用が有効です。この機会にぜひ受験を検討してみてはいかがでしょうか？</w:t>
      </w:r>
    </w:p>
    <w:p w14:paraId="3DB4237C" w14:textId="77777777" w:rsidR="006E51E0" w:rsidRDefault="006E51E0" w:rsidP="006E51E0">
      <w:pPr>
        <w:snapToGrid w:val="0"/>
        <w:spacing w:line="300" w:lineRule="exact"/>
        <w:rPr>
          <w:rFonts w:ascii="ＭＳ ゴシック" w:eastAsia="ＭＳ ゴシック" w:hAnsi="ＭＳ ゴシック"/>
        </w:rPr>
      </w:pPr>
    </w:p>
    <w:p w14:paraId="42C2133B" w14:textId="55A87943" w:rsidR="006E51E0" w:rsidRPr="00545A2D" w:rsidRDefault="006E51E0" w:rsidP="006E51E0">
      <w:pPr>
        <w:snapToGrid w:val="0"/>
        <w:spacing w:line="300" w:lineRule="exact"/>
        <w:rPr>
          <w:rFonts w:ascii="ＭＳ ゴシック" w:eastAsia="ＭＳ ゴシック" w:hAnsi="ＭＳ ゴシック"/>
          <w:sz w:val="18"/>
          <w:szCs w:val="18"/>
        </w:rPr>
      </w:pPr>
      <w:r w:rsidRPr="00545A2D">
        <w:rPr>
          <w:rFonts w:ascii="ＭＳ ゴシック" w:eastAsia="ＭＳ ゴシック" w:hAnsi="ＭＳ ゴシック" w:hint="eastAsia"/>
          <w:sz w:val="18"/>
          <w:szCs w:val="18"/>
        </w:rPr>
        <w:t>ＱＣ検定（</w:t>
      </w:r>
      <w:r w:rsidRPr="00545A2D">
        <w:rPr>
          <w:rFonts w:ascii="ＭＳ ゴシック" w:eastAsia="ＭＳ ゴシック" w:hAnsi="ＭＳ ゴシック" w:hint="eastAsia"/>
          <w:sz w:val="18"/>
          <w:szCs w:val="18"/>
          <w:u w:val="wave"/>
        </w:rPr>
        <w:t>団体</w:t>
      </w:r>
      <w:r w:rsidR="00D30E7E">
        <w:rPr>
          <w:rFonts w:ascii="ＭＳ ゴシック" w:eastAsia="ＭＳ ゴシック" w:hAnsi="ＭＳ ゴシック" w:hint="eastAsia"/>
          <w:sz w:val="18"/>
          <w:szCs w:val="18"/>
          <w:u w:val="wave"/>
        </w:rPr>
        <w:t>Ｂ</w:t>
      </w:r>
      <w:r w:rsidRPr="00545A2D">
        <w:rPr>
          <w:rFonts w:ascii="ＭＳ ゴシック" w:eastAsia="ＭＳ ゴシック" w:hAnsi="ＭＳ ゴシック" w:hint="eastAsia"/>
          <w:sz w:val="18"/>
          <w:szCs w:val="18"/>
          <w:u w:val="wave"/>
        </w:rPr>
        <w:t>申込</w:t>
      </w:r>
      <w:r w:rsidRPr="00545A2D">
        <w:rPr>
          <w:rFonts w:ascii="ＭＳ ゴシック" w:eastAsia="ＭＳ ゴシック" w:hAnsi="ＭＳ ゴシック" w:hint="eastAsia"/>
          <w:sz w:val="18"/>
          <w:szCs w:val="18"/>
        </w:rPr>
        <w:t>）は、</w:t>
      </w:r>
      <w:r w:rsidRPr="00545A2D">
        <w:rPr>
          <w:rFonts w:ascii="ＭＳ ゴシック" w:eastAsia="ＭＳ ゴシック" w:hAnsi="ＭＳ ゴシック" w:hint="eastAsia"/>
          <w:b/>
          <w:sz w:val="18"/>
          <w:szCs w:val="18"/>
        </w:rPr>
        <w:t>３０名以上の受験者が集まれば、飯田会場を設定し、受験する事が可能です。</w:t>
      </w:r>
      <w:r w:rsidRPr="00545A2D">
        <w:rPr>
          <w:rFonts w:ascii="ＭＳ ゴシック" w:eastAsia="ＭＳ ゴシック" w:hAnsi="ＭＳ ゴシック" w:hint="eastAsia"/>
          <w:sz w:val="18"/>
          <w:szCs w:val="18"/>
        </w:rPr>
        <w:t>また、受験料割引制度（10％）もございますので、今回も今までの実績を元に受験者が集まる事を見込んで団体での申込み及び飯田会場での受験、受験前の対策講座を</w:t>
      </w:r>
      <w:r w:rsidR="00D30E7E">
        <w:rPr>
          <w:rFonts w:ascii="ＭＳ ゴシック" w:eastAsia="ＭＳ ゴシック" w:hAnsi="ＭＳ ゴシック" w:hint="eastAsia"/>
          <w:sz w:val="18"/>
          <w:szCs w:val="18"/>
        </w:rPr>
        <w:t>計画</w:t>
      </w:r>
      <w:r w:rsidRPr="00545A2D">
        <w:rPr>
          <w:rFonts w:ascii="ＭＳ ゴシック" w:eastAsia="ＭＳ ゴシック" w:hAnsi="ＭＳ ゴシック" w:hint="eastAsia"/>
          <w:sz w:val="18"/>
          <w:szCs w:val="18"/>
        </w:rPr>
        <w:t>しております。</w:t>
      </w:r>
    </w:p>
    <w:p w14:paraId="2A688757" w14:textId="3B40DB94" w:rsidR="006E51E0" w:rsidRPr="00545A2D" w:rsidRDefault="006E51E0" w:rsidP="006E51E0">
      <w:pPr>
        <w:snapToGrid w:val="0"/>
        <w:spacing w:line="300" w:lineRule="exact"/>
        <w:rPr>
          <w:rFonts w:ascii="ＭＳ ゴシック" w:eastAsia="ＭＳ ゴシック" w:hAnsi="ＭＳ ゴシック"/>
          <w:sz w:val="18"/>
          <w:szCs w:val="18"/>
        </w:rPr>
      </w:pPr>
      <w:r w:rsidRPr="00545A2D">
        <w:rPr>
          <w:rFonts w:ascii="ＭＳ ゴシック" w:eastAsia="ＭＳ ゴシック" w:hAnsi="ＭＳ ゴシック" w:hint="eastAsia"/>
          <w:sz w:val="18"/>
          <w:szCs w:val="18"/>
        </w:rPr>
        <w:t>受験をご希望される方は、</w:t>
      </w:r>
      <w:r w:rsidR="00420FE3" w:rsidRPr="00545A2D">
        <w:rPr>
          <w:rFonts w:ascii="ＭＳ ゴシック" w:eastAsia="ＭＳ ゴシック" w:hAnsi="ＭＳ ゴシック" w:hint="eastAsia"/>
          <w:sz w:val="18"/>
          <w:szCs w:val="18"/>
        </w:rPr>
        <w:t>別紙</w:t>
      </w:r>
      <w:r w:rsidRPr="00545A2D">
        <w:rPr>
          <w:rFonts w:ascii="ＭＳ ゴシック" w:eastAsia="ＭＳ ゴシック" w:hAnsi="ＭＳ ゴシック" w:hint="eastAsia"/>
          <w:sz w:val="18"/>
          <w:szCs w:val="18"/>
        </w:rPr>
        <w:t>様式にてお申込ください。受験料納付等につきましては、お申込み後に追ってご案内します。</w:t>
      </w:r>
    </w:p>
    <w:p w14:paraId="7A704E8B" w14:textId="77777777" w:rsidR="006E51E0" w:rsidRPr="004433DD" w:rsidRDefault="006E51E0" w:rsidP="006E51E0">
      <w:pPr>
        <w:snapToGrid w:val="0"/>
        <w:rPr>
          <w:rFonts w:ascii="ＭＳ ゴシック" w:eastAsia="ＭＳ ゴシック" w:hAnsi="ＭＳ ゴシック"/>
          <w:sz w:val="18"/>
          <w:szCs w:val="18"/>
        </w:rPr>
      </w:pPr>
    </w:p>
    <w:p w14:paraId="41821724" w14:textId="77777777" w:rsidR="006E51E0" w:rsidRPr="00545A2D" w:rsidRDefault="006E51E0" w:rsidP="006E51E0">
      <w:pPr>
        <w:snapToGrid w:val="0"/>
        <w:rPr>
          <w:rFonts w:ascii="ＭＳ ゴシック" w:eastAsia="ＭＳ ゴシック" w:hAnsi="ＭＳ ゴシック"/>
          <w:sz w:val="18"/>
          <w:szCs w:val="18"/>
        </w:rPr>
      </w:pPr>
      <w:r w:rsidRPr="00545A2D">
        <w:rPr>
          <w:rFonts w:ascii="ＭＳ ゴシック" w:eastAsia="ＭＳ ゴシック" w:hAnsi="ＭＳ ゴシック" w:hint="eastAsia"/>
          <w:sz w:val="18"/>
          <w:szCs w:val="18"/>
        </w:rPr>
        <w:t>■申込方法及び期限■</w:t>
      </w:r>
    </w:p>
    <w:p w14:paraId="36BEA89B" w14:textId="6A4DB3B8" w:rsidR="006E51E0" w:rsidRPr="00545A2D" w:rsidRDefault="006E51E0" w:rsidP="006E51E0">
      <w:pPr>
        <w:snapToGrid w:val="0"/>
        <w:rPr>
          <w:rFonts w:ascii="ＭＳ ゴシック" w:eastAsia="ＭＳ ゴシック" w:hAnsi="ＭＳ ゴシック"/>
          <w:sz w:val="28"/>
          <w:szCs w:val="28"/>
        </w:rPr>
      </w:pPr>
      <w:r w:rsidRPr="00545A2D">
        <w:rPr>
          <w:rFonts w:ascii="ＭＳ ゴシック" w:eastAsia="ＭＳ ゴシック" w:hAnsi="ＭＳ ゴシック" w:hint="eastAsia"/>
          <w:sz w:val="18"/>
          <w:szCs w:val="18"/>
        </w:rPr>
        <w:t xml:space="preserve">   </w:t>
      </w:r>
      <w:r w:rsidR="0047015F">
        <w:rPr>
          <w:rFonts w:ascii="ＭＳ ゴシック" w:eastAsia="ＭＳ ゴシック" w:hAnsi="ＭＳ ゴシック" w:hint="eastAsia"/>
          <w:sz w:val="28"/>
          <w:szCs w:val="28"/>
        </w:rPr>
        <w:t>１２月</w:t>
      </w:r>
      <w:r w:rsidRPr="00545A2D">
        <w:rPr>
          <w:rFonts w:ascii="ＭＳ ゴシック" w:eastAsia="ＭＳ ゴシック" w:hAnsi="ＭＳ ゴシック" w:hint="eastAsia"/>
          <w:sz w:val="28"/>
          <w:szCs w:val="28"/>
        </w:rPr>
        <w:t>１</w:t>
      </w:r>
      <w:r w:rsidR="00784B68">
        <w:rPr>
          <w:rFonts w:ascii="ＭＳ ゴシック" w:eastAsia="ＭＳ ゴシック" w:hAnsi="ＭＳ ゴシック" w:hint="eastAsia"/>
          <w:sz w:val="28"/>
          <w:szCs w:val="28"/>
        </w:rPr>
        <w:t>３</w:t>
      </w:r>
      <w:r w:rsidRPr="00545A2D">
        <w:rPr>
          <w:rFonts w:ascii="ＭＳ ゴシック" w:eastAsia="ＭＳ ゴシック" w:hAnsi="ＭＳ ゴシック" w:hint="eastAsia"/>
          <w:sz w:val="28"/>
          <w:szCs w:val="28"/>
        </w:rPr>
        <w:t>日（</w:t>
      </w:r>
      <w:r w:rsidR="00784B68">
        <w:rPr>
          <w:rFonts w:ascii="ＭＳ ゴシック" w:eastAsia="ＭＳ ゴシック" w:hAnsi="ＭＳ ゴシック" w:hint="eastAsia"/>
          <w:sz w:val="28"/>
          <w:szCs w:val="28"/>
        </w:rPr>
        <w:t>水</w:t>
      </w:r>
      <w:r w:rsidRPr="00545A2D">
        <w:rPr>
          <w:rFonts w:ascii="ＭＳ ゴシック" w:eastAsia="ＭＳ ゴシック" w:hAnsi="ＭＳ ゴシック" w:hint="eastAsia"/>
          <w:sz w:val="28"/>
          <w:szCs w:val="28"/>
        </w:rPr>
        <w:t>）までに</w:t>
      </w:r>
      <w:r w:rsidR="00412F0E" w:rsidRPr="00545A2D">
        <w:rPr>
          <w:rFonts w:ascii="ＭＳ ゴシック" w:eastAsia="ＭＳ ゴシック" w:hAnsi="ＭＳ ゴシック" w:hint="eastAsia"/>
          <w:sz w:val="28"/>
          <w:szCs w:val="28"/>
        </w:rPr>
        <w:t>E-mail</w:t>
      </w:r>
      <w:r w:rsidR="00784B68">
        <w:rPr>
          <w:rFonts w:ascii="ＭＳ ゴシック" w:eastAsia="ＭＳ ゴシック" w:hAnsi="ＭＳ ゴシック" w:hint="eastAsia"/>
          <w:sz w:val="28"/>
          <w:szCs w:val="28"/>
        </w:rPr>
        <w:t>またはＦＡＸ</w:t>
      </w:r>
      <w:r w:rsidRPr="00545A2D">
        <w:rPr>
          <w:rFonts w:ascii="ＭＳ ゴシック" w:eastAsia="ＭＳ ゴシック" w:hAnsi="ＭＳ ゴシック" w:hint="eastAsia"/>
          <w:sz w:val="28"/>
          <w:szCs w:val="28"/>
        </w:rPr>
        <w:t xml:space="preserve">でお申込ください。 </w:t>
      </w:r>
    </w:p>
    <w:p w14:paraId="4B5704B2" w14:textId="77777777" w:rsidR="006E51E0" w:rsidRPr="00545A2D" w:rsidRDefault="006E51E0" w:rsidP="006E51E0">
      <w:pPr>
        <w:snapToGrid w:val="0"/>
        <w:ind w:firstLineChars="200" w:firstLine="361"/>
        <w:rPr>
          <w:rFonts w:ascii="ＭＳ ゴシック" w:eastAsia="ＭＳ ゴシック" w:hAnsi="ＭＳ ゴシック"/>
          <w:sz w:val="18"/>
          <w:szCs w:val="18"/>
        </w:rPr>
      </w:pPr>
      <w:r w:rsidRPr="00545A2D">
        <w:rPr>
          <w:rFonts w:ascii="ＭＳ ゴシック" w:eastAsia="ＭＳ ゴシック" w:hAnsi="ＭＳ ゴシック" w:hint="eastAsia"/>
          <w:b/>
          <w:sz w:val="18"/>
          <w:szCs w:val="18"/>
        </w:rPr>
        <w:t>※規格協会HPの申込期限とは日程が異なりますのでご注意下さい。</w:t>
      </w:r>
    </w:p>
    <w:p w14:paraId="645BF7F4" w14:textId="77777777" w:rsidR="006E51E0" w:rsidRPr="00545A2D" w:rsidRDefault="006E51E0" w:rsidP="006E51E0">
      <w:pPr>
        <w:snapToGrid w:val="0"/>
        <w:rPr>
          <w:rFonts w:ascii="ＭＳ ゴシック" w:eastAsia="ＭＳ ゴシック" w:hAnsi="ＭＳ ゴシック"/>
          <w:sz w:val="18"/>
          <w:szCs w:val="18"/>
        </w:rPr>
      </w:pPr>
    </w:p>
    <w:p w14:paraId="37443CEF" w14:textId="77777777" w:rsidR="006E51E0" w:rsidRPr="00545A2D" w:rsidRDefault="006E51E0" w:rsidP="006E51E0">
      <w:pPr>
        <w:snapToGrid w:val="0"/>
        <w:rPr>
          <w:rFonts w:ascii="ＭＳ ゴシック" w:eastAsia="ＭＳ ゴシック" w:hAnsi="ＭＳ ゴシック"/>
          <w:sz w:val="18"/>
          <w:szCs w:val="18"/>
        </w:rPr>
      </w:pPr>
      <w:r w:rsidRPr="00545A2D">
        <w:rPr>
          <w:rFonts w:ascii="ＭＳ ゴシック" w:eastAsia="ＭＳ ゴシック" w:hAnsi="ＭＳ ゴシック" w:hint="eastAsia"/>
          <w:sz w:val="18"/>
          <w:szCs w:val="18"/>
        </w:rPr>
        <w:t>■受験会場■</w:t>
      </w:r>
    </w:p>
    <w:p w14:paraId="4FE268E0" w14:textId="54BEAF4B" w:rsidR="006E51E0" w:rsidRPr="00545A2D" w:rsidRDefault="006E51E0" w:rsidP="006E51E0">
      <w:pPr>
        <w:snapToGrid w:val="0"/>
        <w:rPr>
          <w:rFonts w:ascii="ＭＳ ゴシック" w:eastAsia="ＭＳ ゴシック" w:hAnsi="ＭＳ ゴシック"/>
          <w:sz w:val="28"/>
          <w:szCs w:val="28"/>
        </w:rPr>
      </w:pPr>
      <w:r w:rsidRPr="00545A2D">
        <w:rPr>
          <w:rFonts w:ascii="ＭＳ ゴシック" w:eastAsia="ＭＳ ゴシック" w:hAnsi="ＭＳ ゴシック" w:hint="eastAsia"/>
          <w:sz w:val="28"/>
          <w:szCs w:val="28"/>
        </w:rPr>
        <w:t xml:space="preserve">   エス</w:t>
      </w:r>
      <w:r w:rsidR="00C75898" w:rsidRPr="00545A2D">
        <w:rPr>
          <w:rFonts w:ascii="ＭＳ ゴシック" w:eastAsia="ＭＳ ゴシック" w:hAnsi="ＭＳ ゴシック" w:hint="eastAsia"/>
          <w:sz w:val="28"/>
          <w:szCs w:val="28"/>
        </w:rPr>
        <w:t>・</w:t>
      </w:r>
      <w:r w:rsidRPr="00545A2D">
        <w:rPr>
          <w:rFonts w:ascii="ＭＳ ゴシック" w:eastAsia="ＭＳ ゴシック" w:hAnsi="ＭＳ ゴシック" w:hint="eastAsia"/>
          <w:sz w:val="28"/>
          <w:szCs w:val="28"/>
        </w:rPr>
        <w:t>バード（飯田市座光寺３３４９－１）</w:t>
      </w:r>
    </w:p>
    <w:p w14:paraId="3BDE413A" w14:textId="77777777" w:rsidR="006E51E0" w:rsidRPr="00545A2D" w:rsidRDefault="006E51E0" w:rsidP="006E51E0">
      <w:pPr>
        <w:snapToGrid w:val="0"/>
        <w:rPr>
          <w:rFonts w:ascii="ＭＳ ゴシック" w:eastAsia="ＭＳ ゴシック" w:hAnsi="ＭＳ ゴシック"/>
          <w:sz w:val="18"/>
          <w:szCs w:val="18"/>
        </w:rPr>
      </w:pPr>
    </w:p>
    <w:p w14:paraId="58791E78" w14:textId="77777777" w:rsidR="006E51E0" w:rsidRPr="00545A2D" w:rsidRDefault="006E51E0" w:rsidP="006E51E0">
      <w:pPr>
        <w:snapToGrid w:val="0"/>
        <w:rPr>
          <w:rFonts w:ascii="ＭＳ ゴシック" w:eastAsia="ＭＳ ゴシック" w:hAnsi="ＭＳ ゴシック"/>
          <w:sz w:val="18"/>
          <w:szCs w:val="18"/>
        </w:rPr>
      </w:pPr>
      <w:r w:rsidRPr="00545A2D">
        <w:rPr>
          <w:rFonts w:ascii="ＭＳ ゴシック" w:eastAsia="ＭＳ ゴシック" w:hAnsi="ＭＳ ゴシック" w:hint="eastAsia"/>
          <w:sz w:val="18"/>
          <w:szCs w:val="18"/>
        </w:rPr>
        <w:t>■受験日時■</w:t>
      </w:r>
    </w:p>
    <w:p w14:paraId="3992B79D" w14:textId="713407A1" w:rsidR="006E51E0" w:rsidRPr="00545A2D" w:rsidRDefault="006E51E0" w:rsidP="006E51E0">
      <w:pPr>
        <w:snapToGrid w:val="0"/>
        <w:rPr>
          <w:rFonts w:ascii="ＭＳ ゴシック" w:eastAsia="ＭＳ ゴシック" w:hAnsi="ＭＳ ゴシック"/>
          <w:sz w:val="28"/>
          <w:szCs w:val="28"/>
        </w:rPr>
      </w:pPr>
      <w:r w:rsidRPr="00545A2D">
        <w:rPr>
          <w:rFonts w:ascii="ＭＳ ゴシック" w:eastAsia="ＭＳ ゴシック" w:hAnsi="ＭＳ ゴシック" w:hint="eastAsia"/>
          <w:sz w:val="28"/>
          <w:szCs w:val="28"/>
        </w:rPr>
        <w:t xml:space="preserve">   </w:t>
      </w:r>
      <w:r w:rsidR="001F5B64">
        <w:rPr>
          <w:rFonts w:ascii="ＭＳ ゴシック" w:eastAsia="ＭＳ ゴシック" w:hAnsi="ＭＳ ゴシック" w:hint="eastAsia"/>
          <w:sz w:val="28"/>
          <w:szCs w:val="28"/>
        </w:rPr>
        <w:t>２０２</w:t>
      </w:r>
      <w:r w:rsidR="0047015F">
        <w:rPr>
          <w:rFonts w:ascii="ＭＳ ゴシック" w:eastAsia="ＭＳ ゴシック" w:hAnsi="ＭＳ ゴシック" w:hint="eastAsia"/>
          <w:sz w:val="28"/>
          <w:szCs w:val="28"/>
        </w:rPr>
        <w:t>４</w:t>
      </w:r>
      <w:r w:rsidRPr="00545A2D">
        <w:rPr>
          <w:rFonts w:ascii="ＭＳ ゴシック" w:eastAsia="ＭＳ ゴシック" w:hAnsi="ＭＳ ゴシック" w:hint="eastAsia"/>
          <w:sz w:val="28"/>
          <w:szCs w:val="28"/>
        </w:rPr>
        <w:t>年</w:t>
      </w:r>
      <w:r w:rsidR="0047015F">
        <w:rPr>
          <w:rFonts w:ascii="ＭＳ ゴシック" w:eastAsia="ＭＳ ゴシック" w:hAnsi="ＭＳ ゴシック" w:hint="eastAsia"/>
          <w:sz w:val="28"/>
          <w:szCs w:val="28"/>
        </w:rPr>
        <w:t>３</w:t>
      </w:r>
      <w:r w:rsidRPr="00545A2D">
        <w:rPr>
          <w:rFonts w:ascii="ＭＳ ゴシック" w:eastAsia="ＭＳ ゴシック" w:hAnsi="ＭＳ ゴシック" w:hint="eastAsia"/>
          <w:sz w:val="28"/>
          <w:szCs w:val="28"/>
        </w:rPr>
        <w:t>月</w:t>
      </w:r>
      <w:r w:rsidR="0047015F">
        <w:rPr>
          <w:rFonts w:ascii="ＭＳ ゴシック" w:eastAsia="ＭＳ ゴシック" w:hAnsi="ＭＳ ゴシック" w:hint="eastAsia"/>
          <w:sz w:val="28"/>
          <w:szCs w:val="28"/>
        </w:rPr>
        <w:t>１７</w:t>
      </w:r>
      <w:r w:rsidRPr="00545A2D">
        <w:rPr>
          <w:rFonts w:ascii="ＭＳ ゴシック" w:eastAsia="ＭＳ ゴシック" w:hAnsi="ＭＳ ゴシック" w:hint="eastAsia"/>
          <w:sz w:val="28"/>
          <w:szCs w:val="28"/>
        </w:rPr>
        <w:t>日（日）</w:t>
      </w:r>
    </w:p>
    <w:p w14:paraId="4C9AC997" w14:textId="0B14C161" w:rsidR="00412F0E" w:rsidRPr="00545A2D" w:rsidRDefault="006E51E0" w:rsidP="00412F0E">
      <w:pPr>
        <w:snapToGrid w:val="0"/>
        <w:ind w:firstLineChars="500" w:firstLine="1100"/>
        <w:rPr>
          <w:rFonts w:ascii="ＭＳ ゴシック" w:eastAsia="ＭＳ ゴシック" w:hAnsi="ＭＳ ゴシック"/>
          <w:sz w:val="22"/>
        </w:rPr>
      </w:pPr>
      <w:r w:rsidRPr="00545A2D">
        <w:rPr>
          <w:rFonts w:ascii="ＭＳ ゴシック" w:eastAsia="ＭＳ ゴシック" w:hAnsi="ＭＳ ゴシック" w:hint="eastAsia"/>
          <w:sz w:val="22"/>
        </w:rPr>
        <w:t>１級13:30～15:</w:t>
      </w:r>
      <w:r w:rsidR="000060C7">
        <w:rPr>
          <w:rFonts w:ascii="ＭＳ ゴシック" w:eastAsia="ＭＳ ゴシック" w:hAnsi="ＭＳ ゴシック" w:hint="eastAsia"/>
          <w:sz w:val="22"/>
        </w:rPr>
        <w:t>4</w:t>
      </w:r>
      <w:r w:rsidRPr="00545A2D">
        <w:rPr>
          <w:rFonts w:ascii="ＭＳ ゴシック" w:eastAsia="ＭＳ ゴシック" w:hAnsi="ＭＳ ゴシック" w:hint="eastAsia"/>
          <w:sz w:val="22"/>
        </w:rPr>
        <w:t>0（</w:t>
      </w:r>
      <w:r w:rsidR="000060C7">
        <w:rPr>
          <w:rFonts w:ascii="ＭＳ ゴシック" w:eastAsia="ＭＳ ゴシック" w:hAnsi="ＭＳ ゴシック" w:hint="eastAsia"/>
          <w:sz w:val="22"/>
        </w:rPr>
        <w:t>マークシート90</w:t>
      </w:r>
      <w:r w:rsidRPr="00545A2D">
        <w:rPr>
          <w:rFonts w:ascii="ＭＳ ゴシック" w:eastAsia="ＭＳ ゴシック" w:hAnsi="ＭＳ ゴシック" w:hint="eastAsia"/>
          <w:sz w:val="22"/>
        </w:rPr>
        <w:t>分</w:t>
      </w:r>
      <w:r w:rsidR="000060C7">
        <w:rPr>
          <w:rFonts w:ascii="ＭＳ ゴシック" w:eastAsia="ＭＳ ゴシック" w:hAnsi="ＭＳ ゴシック" w:hint="eastAsia"/>
          <w:sz w:val="22"/>
        </w:rPr>
        <w:t>・記述3</w:t>
      </w:r>
      <w:r w:rsidR="000060C7">
        <w:rPr>
          <w:rFonts w:ascii="ＭＳ ゴシック" w:eastAsia="ＭＳ ゴシック" w:hAnsi="ＭＳ ゴシック"/>
          <w:sz w:val="22"/>
        </w:rPr>
        <w:t>0</w:t>
      </w:r>
      <w:r w:rsidR="000060C7">
        <w:rPr>
          <w:rFonts w:ascii="ＭＳ ゴシック" w:eastAsia="ＭＳ ゴシック" w:hAnsi="ＭＳ ゴシック" w:hint="eastAsia"/>
          <w:sz w:val="22"/>
        </w:rPr>
        <w:t>分、途中マークシート回収時間10分</w:t>
      </w:r>
      <w:r w:rsidRPr="00545A2D">
        <w:rPr>
          <w:rFonts w:ascii="ＭＳ ゴシック" w:eastAsia="ＭＳ ゴシック" w:hAnsi="ＭＳ ゴシック" w:hint="eastAsia"/>
          <w:sz w:val="22"/>
        </w:rPr>
        <w:t>）</w:t>
      </w:r>
    </w:p>
    <w:p w14:paraId="6934919A" w14:textId="06BB9FFA" w:rsidR="006E51E0" w:rsidRPr="00545A2D" w:rsidRDefault="000060C7" w:rsidP="00412F0E">
      <w:pPr>
        <w:snapToGrid w:val="0"/>
        <w:ind w:firstLineChars="500" w:firstLine="1100"/>
        <w:rPr>
          <w:rFonts w:ascii="ＭＳ ゴシック" w:eastAsia="ＭＳ ゴシック" w:hAnsi="ＭＳ ゴシック"/>
          <w:sz w:val="22"/>
        </w:rPr>
      </w:pPr>
      <w:r w:rsidRPr="00545A2D">
        <w:rPr>
          <w:rFonts w:ascii="ＭＳ ゴシック" w:eastAsia="ＭＳ ゴシック" w:hAnsi="ＭＳ ゴシック" w:hint="eastAsia"/>
          <w:sz w:val="22"/>
        </w:rPr>
        <w:t>２級10:30～12:00（90分）</w:t>
      </w:r>
      <w:r>
        <w:rPr>
          <w:rFonts w:ascii="ＭＳ ゴシック" w:eastAsia="ＭＳ ゴシック" w:hAnsi="ＭＳ ゴシック" w:hint="eastAsia"/>
          <w:sz w:val="22"/>
        </w:rPr>
        <w:t xml:space="preserve"> </w:t>
      </w:r>
      <w:r w:rsidR="006E51E0" w:rsidRPr="00545A2D">
        <w:rPr>
          <w:rFonts w:ascii="ＭＳ ゴシック" w:eastAsia="ＭＳ ゴシック" w:hAnsi="ＭＳ ゴシック" w:hint="eastAsia"/>
          <w:sz w:val="22"/>
        </w:rPr>
        <w:t>３級13:30～15:00（</w:t>
      </w:r>
      <w:r w:rsidR="001F5B64">
        <w:rPr>
          <w:rFonts w:ascii="ＭＳ ゴシック" w:eastAsia="ＭＳ ゴシック" w:hAnsi="ＭＳ ゴシック" w:hint="eastAsia"/>
          <w:sz w:val="22"/>
        </w:rPr>
        <w:t xml:space="preserve"> </w:t>
      </w:r>
      <w:r w:rsidR="006E51E0" w:rsidRPr="00545A2D">
        <w:rPr>
          <w:rFonts w:ascii="ＭＳ ゴシック" w:eastAsia="ＭＳ ゴシック" w:hAnsi="ＭＳ ゴシック" w:hint="eastAsia"/>
          <w:sz w:val="22"/>
        </w:rPr>
        <w:t>90分） ４級10:30～12:00（90分）</w:t>
      </w:r>
    </w:p>
    <w:p w14:paraId="20C2A26E" w14:textId="77777777" w:rsidR="006E51E0" w:rsidRPr="00545A2D" w:rsidRDefault="006E51E0" w:rsidP="006E51E0">
      <w:pPr>
        <w:snapToGrid w:val="0"/>
        <w:rPr>
          <w:rFonts w:ascii="ＭＳ ゴシック" w:eastAsia="ＭＳ ゴシック" w:hAnsi="ＭＳ ゴシック"/>
          <w:sz w:val="18"/>
          <w:szCs w:val="18"/>
        </w:rPr>
      </w:pPr>
    </w:p>
    <w:p w14:paraId="65DE1580" w14:textId="77777777" w:rsidR="006E51E0" w:rsidRPr="00545A2D" w:rsidRDefault="006E51E0" w:rsidP="006E51E0">
      <w:pPr>
        <w:snapToGrid w:val="0"/>
        <w:rPr>
          <w:rFonts w:ascii="ＭＳ ゴシック" w:eastAsia="ＭＳ ゴシック" w:hAnsi="ＭＳ ゴシック"/>
          <w:sz w:val="18"/>
          <w:szCs w:val="18"/>
        </w:rPr>
      </w:pPr>
      <w:r w:rsidRPr="00545A2D">
        <w:rPr>
          <w:rFonts w:ascii="ＭＳ ゴシック" w:eastAsia="ＭＳ ゴシック" w:hAnsi="ＭＳ ゴシック" w:hint="eastAsia"/>
          <w:sz w:val="18"/>
          <w:szCs w:val="18"/>
        </w:rPr>
        <w:t>■注意事項■</w:t>
      </w:r>
    </w:p>
    <w:p w14:paraId="13EBAA8A" w14:textId="77777777" w:rsidR="00412F0E" w:rsidRPr="00545A2D" w:rsidRDefault="006E51E0" w:rsidP="006E51E0">
      <w:pPr>
        <w:autoSpaceDE w:val="0"/>
        <w:autoSpaceDN w:val="0"/>
        <w:adjustRightInd w:val="0"/>
        <w:ind w:leftChars="100" w:left="210"/>
        <w:jc w:val="left"/>
        <w:rPr>
          <w:rFonts w:ascii="ＭＳ ゴシック" w:eastAsia="ＭＳ ゴシック" w:hAnsi="ＭＳ ゴシック"/>
          <w:sz w:val="18"/>
          <w:szCs w:val="18"/>
        </w:rPr>
      </w:pPr>
      <w:r w:rsidRPr="00545A2D">
        <w:rPr>
          <w:rFonts w:ascii="ＭＳ ゴシック" w:eastAsia="ＭＳ ゴシック" w:hAnsi="ＭＳ ゴシック" w:hint="eastAsia"/>
          <w:sz w:val="18"/>
          <w:szCs w:val="18"/>
        </w:rPr>
        <w:t>団体申込みの場合、事務局より申込書を提出し、受験票・試験結果も一旦事務局に送付される形となります。</w:t>
      </w:r>
    </w:p>
    <w:p w14:paraId="52FA3E35" w14:textId="77777777" w:rsidR="00412F0E" w:rsidRPr="00545A2D" w:rsidRDefault="006E51E0" w:rsidP="006E51E0">
      <w:pPr>
        <w:autoSpaceDE w:val="0"/>
        <w:autoSpaceDN w:val="0"/>
        <w:adjustRightInd w:val="0"/>
        <w:ind w:leftChars="100" w:left="210"/>
        <w:jc w:val="left"/>
        <w:rPr>
          <w:rFonts w:ascii="ＭＳ ゴシック" w:eastAsia="ＭＳ ゴシック" w:hAnsi="ＭＳ ゴシック"/>
          <w:sz w:val="18"/>
          <w:szCs w:val="18"/>
        </w:rPr>
      </w:pPr>
      <w:r w:rsidRPr="00545A2D">
        <w:rPr>
          <w:rFonts w:ascii="ＭＳ ゴシック" w:eastAsia="ＭＳ ゴシック" w:hAnsi="ＭＳ ゴシック" w:hint="eastAsia"/>
          <w:sz w:val="18"/>
          <w:szCs w:val="18"/>
        </w:rPr>
        <w:t>書類の各社到着までに時間を要する場合がございますのでご了承下さい。</w:t>
      </w:r>
    </w:p>
    <w:p w14:paraId="65315B6E" w14:textId="77777777" w:rsidR="006E51E0" w:rsidRPr="00545A2D" w:rsidRDefault="006E51E0" w:rsidP="006E51E0">
      <w:pPr>
        <w:autoSpaceDE w:val="0"/>
        <w:autoSpaceDN w:val="0"/>
        <w:adjustRightInd w:val="0"/>
        <w:ind w:leftChars="100" w:left="210"/>
        <w:jc w:val="left"/>
        <w:rPr>
          <w:rFonts w:ascii="ＭＳ ゴシック" w:eastAsia="ＭＳ ゴシック" w:hAnsi="ＭＳ ゴシック"/>
          <w:sz w:val="18"/>
          <w:szCs w:val="18"/>
        </w:rPr>
      </w:pPr>
      <w:r w:rsidRPr="00545A2D">
        <w:rPr>
          <w:rFonts w:ascii="ＭＳ ゴシック" w:eastAsia="ＭＳ ゴシック" w:hAnsi="ＭＳ ゴシック" w:hint="eastAsia"/>
          <w:b/>
          <w:color w:val="FF0000"/>
          <w:sz w:val="18"/>
          <w:szCs w:val="18"/>
          <w:u w:val="double"/>
        </w:rPr>
        <w:t>申込期限後のキャンセルや受験級等の変更はできません。受験料についても請求させて頂きますので御了承下さい。</w:t>
      </w:r>
    </w:p>
    <w:p w14:paraId="318D858B" w14:textId="77777777" w:rsidR="006E51E0" w:rsidRPr="00545A2D" w:rsidRDefault="006E51E0" w:rsidP="006E51E0">
      <w:pPr>
        <w:tabs>
          <w:tab w:val="left" w:pos="1080"/>
        </w:tabs>
        <w:snapToGrid w:val="0"/>
        <w:rPr>
          <w:rFonts w:ascii="ＭＳ ゴシック" w:eastAsia="ＭＳ ゴシック" w:hAnsi="ＭＳ ゴシック"/>
          <w:sz w:val="18"/>
          <w:szCs w:val="18"/>
        </w:rPr>
      </w:pPr>
    </w:p>
    <w:p w14:paraId="1D4905A2" w14:textId="77777777" w:rsidR="006E51E0" w:rsidRPr="00545A2D" w:rsidRDefault="006E51E0" w:rsidP="006E51E0">
      <w:pPr>
        <w:snapToGrid w:val="0"/>
        <w:rPr>
          <w:rFonts w:ascii="ＭＳ ゴシック" w:eastAsia="ＭＳ ゴシック" w:hAnsi="ＭＳ ゴシック"/>
          <w:w w:val="90"/>
          <w:sz w:val="18"/>
          <w:szCs w:val="18"/>
        </w:rPr>
      </w:pPr>
      <w:r w:rsidRPr="00545A2D">
        <w:rPr>
          <w:rFonts w:ascii="ＭＳ ゴシック" w:eastAsia="ＭＳ ゴシック" w:hAnsi="ＭＳ ゴシック" w:hint="eastAsia"/>
          <w:sz w:val="18"/>
          <w:szCs w:val="18"/>
        </w:rPr>
        <w:t>■受験料・運営費■ （</w:t>
      </w:r>
      <w:r w:rsidRPr="00545A2D">
        <w:rPr>
          <w:rFonts w:ascii="ＭＳ ゴシック" w:eastAsia="ＭＳ ゴシック" w:hAnsi="ＭＳ ゴシック" w:hint="eastAsia"/>
          <w:w w:val="90"/>
          <w:sz w:val="18"/>
          <w:szCs w:val="18"/>
        </w:rPr>
        <w:t xml:space="preserve">飯田会場運営費約500円を含む：消費税込）　</w:t>
      </w:r>
    </w:p>
    <w:p w14:paraId="1569CD0E" w14:textId="77777777" w:rsidR="006E51E0" w:rsidRPr="00545A2D" w:rsidRDefault="006E51E0" w:rsidP="006E51E0">
      <w:pPr>
        <w:snapToGrid w:val="0"/>
        <w:ind w:firstLineChars="200" w:firstLine="328"/>
        <w:rPr>
          <w:rFonts w:ascii="ＭＳ ゴシック" w:eastAsia="ＭＳ ゴシック" w:hAnsi="ＭＳ ゴシック"/>
          <w:b/>
          <w:w w:val="90"/>
          <w:sz w:val="18"/>
          <w:szCs w:val="18"/>
        </w:rPr>
      </w:pPr>
      <w:r w:rsidRPr="00545A2D">
        <w:rPr>
          <w:rFonts w:ascii="ＭＳ ゴシック" w:eastAsia="ＭＳ ゴシック" w:hAnsi="ＭＳ ゴシック" w:hint="eastAsia"/>
          <w:b/>
          <w:w w:val="90"/>
          <w:sz w:val="18"/>
          <w:szCs w:val="18"/>
        </w:rPr>
        <w:t>※下記の金額は当会場運営費を加算した後の金額となります。規格協会HP等の金額とは異なりますのでご注意下さい。</w:t>
      </w:r>
    </w:p>
    <w:p w14:paraId="16EC4437" w14:textId="77777777" w:rsidR="006E51E0" w:rsidRPr="00545A2D" w:rsidRDefault="006E51E0" w:rsidP="006E51E0">
      <w:pPr>
        <w:snapToGrid w:val="0"/>
        <w:ind w:firstLineChars="200" w:firstLine="328"/>
        <w:rPr>
          <w:rFonts w:ascii="ＭＳ ゴシック" w:eastAsia="ＭＳ ゴシック" w:hAnsi="ＭＳ ゴシック"/>
          <w:b/>
          <w:sz w:val="18"/>
          <w:szCs w:val="18"/>
        </w:rPr>
      </w:pPr>
      <w:r w:rsidRPr="00545A2D">
        <w:rPr>
          <w:rFonts w:ascii="ＭＳ ゴシック" w:eastAsia="ＭＳ ゴシック" w:hAnsi="ＭＳ ゴシック" w:hint="eastAsia"/>
          <w:b/>
          <w:w w:val="90"/>
          <w:sz w:val="18"/>
          <w:szCs w:val="18"/>
        </w:rPr>
        <w:t>※</w:t>
      </w:r>
      <w:r w:rsidRPr="00545A2D">
        <w:rPr>
          <w:rFonts w:ascii="ＭＳ ゴシック" w:eastAsia="ＭＳ ゴシック" w:hAnsi="ＭＳ ゴシック"/>
          <w:b/>
          <w:w w:val="90"/>
          <w:sz w:val="18"/>
          <w:szCs w:val="18"/>
        </w:rPr>
        <w:t>繰り返し試験制度は、第28回（2019年9月）の試験をもって終了と</w:t>
      </w:r>
      <w:r w:rsidRPr="00545A2D">
        <w:rPr>
          <w:rFonts w:ascii="ＭＳ ゴシック" w:eastAsia="ＭＳ ゴシック" w:hAnsi="ＭＳ ゴシック" w:hint="eastAsia"/>
          <w:b/>
          <w:w w:val="90"/>
          <w:sz w:val="18"/>
          <w:szCs w:val="18"/>
        </w:rPr>
        <w:t>なっております</w:t>
      </w:r>
      <w:r w:rsidRPr="00545A2D">
        <w:rPr>
          <w:rFonts w:ascii="ＭＳ ゴシック" w:eastAsia="ＭＳ ゴシック" w:hAnsi="ＭＳ ゴシック"/>
          <w:b/>
          <w:w w:val="90"/>
          <w:sz w:val="18"/>
          <w:szCs w:val="18"/>
        </w:rPr>
        <w:t>。</w:t>
      </w:r>
    </w:p>
    <w:p w14:paraId="0101B951" w14:textId="52A578DF" w:rsidR="006E51E0" w:rsidRPr="00545A2D" w:rsidRDefault="006E51E0" w:rsidP="006E51E0">
      <w:pPr>
        <w:widowControl/>
        <w:rPr>
          <w:rFonts w:ascii="ＭＳ ゴシック" w:eastAsia="ＭＳ ゴシック" w:hAnsi="ＭＳ ゴシック" w:cs="ＭＳ Ｐゴシック"/>
          <w:color w:val="000000"/>
          <w:kern w:val="0"/>
          <w:szCs w:val="21"/>
        </w:rPr>
      </w:pPr>
      <w:r w:rsidRPr="00545A2D">
        <w:rPr>
          <w:rFonts w:ascii="ＭＳ ゴシック" w:eastAsia="ＭＳ ゴシック" w:hAnsi="ＭＳ ゴシック" w:hint="eastAsia"/>
          <w:sz w:val="18"/>
          <w:szCs w:val="18"/>
        </w:rPr>
        <w:t xml:space="preserve"> </w:t>
      </w:r>
      <w:r w:rsidRPr="00545A2D">
        <w:rPr>
          <w:rFonts w:ascii="ＭＳ ゴシック" w:eastAsia="ＭＳ ゴシック" w:hAnsi="ＭＳ ゴシック" w:hint="eastAsia"/>
          <w:szCs w:val="21"/>
        </w:rPr>
        <w:t xml:space="preserve"> １級－9,</w:t>
      </w:r>
      <w:r w:rsidR="00784B68">
        <w:rPr>
          <w:rFonts w:ascii="ＭＳ ゴシック" w:eastAsia="ＭＳ ゴシック" w:hAnsi="ＭＳ ゴシック" w:hint="eastAsia"/>
          <w:szCs w:val="21"/>
        </w:rPr>
        <w:t>3</w:t>
      </w:r>
      <w:r w:rsidR="00545A2D">
        <w:rPr>
          <w:rFonts w:ascii="ＭＳ ゴシック" w:eastAsia="ＭＳ ゴシック" w:hAnsi="ＭＳ ゴシック" w:hint="eastAsia"/>
          <w:szCs w:val="21"/>
        </w:rPr>
        <w:t>50</w:t>
      </w:r>
      <w:r w:rsidRPr="00545A2D">
        <w:rPr>
          <w:rFonts w:ascii="ＭＳ ゴシック" w:eastAsia="ＭＳ ゴシック" w:hAnsi="ＭＳ ゴシック" w:hint="eastAsia"/>
          <w:szCs w:val="21"/>
        </w:rPr>
        <w:t>円（準１級合格済の方は</w:t>
      </w:r>
      <w:r w:rsidR="00784B68">
        <w:rPr>
          <w:rFonts w:ascii="ＭＳ ゴシック" w:eastAsia="ＭＳ ゴシック" w:hAnsi="ＭＳ ゴシック" w:hint="eastAsia"/>
          <w:szCs w:val="21"/>
        </w:rPr>
        <w:t>8</w:t>
      </w:r>
      <w:r w:rsidRPr="00545A2D">
        <w:rPr>
          <w:rFonts w:ascii="ＭＳ ゴシック" w:eastAsia="ＭＳ ゴシック" w:hAnsi="ＭＳ ゴシック" w:hint="eastAsia"/>
          <w:szCs w:val="21"/>
        </w:rPr>
        <w:t>,</w:t>
      </w:r>
      <w:r w:rsidR="00784B68">
        <w:rPr>
          <w:rFonts w:ascii="ＭＳ ゴシック" w:eastAsia="ＭＳ ゴシック" w:hAnsi="ＭＳ ゴシック" w:hint="eastAsia"/>
          <w:szCs w:val="21"/>
        </w:rPr>
        <w:t>8</w:t>
      </w:r>
      <w:r w:rsidRPr="00545A2D">
        <w:rPr>
          <w:rFonts w:ascii="ＭＳ ゴシック" w:eastAsia="ＭＳ ゴシック" w:hAnsi="ＭＳ ゴシック" w:hint="eastAsia"/>
          <w:szCs w:val="21"/>
        </w:rPr>
        <w:t>00円），２級－</w:t>
      </w:r>
      <w:r w:rsidR="00784B68">
        <w:rPr>
          <w:rFonts w:ascii="ＭＳ ゴシック" w:eastAsia="ＭＳ ゴシック" w:hAnsi="ＭＳ ゴシック" w:hint="eastAsia"/>
          <w:szCs w:val="21"/>
        </w:rPr>
        <w:t>5</w:t>
      </w:r>
      <w:r w:rsidRPr="00545A2D">
        <w:rPr>
          <w:rFonts w:ascii="ＭＳ ゴシック" w:eastAsia="ＭＳ ゴシック" w:hAnsi="ＭＳ ゴシック" w:hint="eastAsia"/>
          <w:szCs w:val="21"/>
        </w:rPr>
        <w:t>,</w:t>
      </w:r>
      <w:r w:rsidR="00784B68">
        <w:rPr>
          <w:rFonts w:ascii="ＭＳ ゴシック" w:eastAsia="ＭＳ ゴシック" w:hAnsi="ＭＳ ゴシック" w:hint="eastAsia"/>
          <w:szCs w:val="21"/>
        </w:rPr>
        <w:t>5</w:t>
      </w:r>
      <w:r w:rsidRPr="00545A2D">
        <w:rPr>
          <w:rFonts w:ascii="ＭＳ ゴシック" w:eastAsia="ＭＳ ゴシック" w:hAnsi="ＭＳ ゴシック" w:hint="eastAsia"/>
          <w:szCs w:val="21"/>
        </w:rPr>
        <w:t>00円，３級－</w:t>
      </w:r>
      <w:r w:rsidR="00784B68">
        <w:rPr>
          <w:rFonts w:ascii="ＭＳ ゴシック" w:eastAsia="ＭＳ ゴシック" w:hAnsi="ＭＳ ゴシック" w:hint="eastAsia"/>
          <w:szCs w:val="21"/>
        </w:rPr>
        <w:t>4</w:t>
      </w:r>
      <w:r w:rsidRPr="00545A2D">
        <w:rPr>
          <w:rFonts w:ascii="ＭＳ ゴシック" w:eastAsia="ＭＳ ゴシック" w:hAnsi="ＭＳ ゴシック" w:hint="eastAsia"/>
          <w:szCs w:val="21"/>
        </w:rPr>
        <w:t>,</w:t>
      </w:r>
      <w:r w:rsidR="00784B68">
        <w:rPr>
          <w:rFonts w:ascii="ＭＳ ゴシック" w:eastAsia="ＭＳ ゴシック" w:hAnsi="ＭＳ ゴシック" w:hint="eastAsia"/>
          <w:szCs w:val="21"/>
        </w:rPr>
        <w:t>4</w:t>
      </w:r>
      <w:r w:rsidRPr="00545A2D">
        <w:rPr>
          <w:rFonts w:ascii="ＭＳ ゴシック" w:eastAsia="ＭＳ ゴシック" w:hAnsi="ＭＳ ゴシック" w:hint="eastAsia"/>
          <w:szCs w:val="21"/>
        </w:rPr>
        <w:t>00円，４級－3,</w:t>
      </w:r>
      <w:r w:rsidR="00784B68">
        <w:rPr>
          <w:rFonts w:ascii="ＭＳ ゴシック" w:eastAsia="ＭＳ ゴシック" w:hAnsi="ＭＳ ゴシック" w:hint="eastAsia"/>
          <w:szCs w:val="21"/>
        </w:rPr>
        <w:t>3</w:t>
      </w:r>
      <w:r w:rsidRPr="00545A2D">
        <w:rPr>
          <w:rFonts w:ascii="ＭＳ ゴシック" w:eastAsia="ＭＳ ゴシック" w:hAnsi="ＭＳ ゴシック" w:hint="eastAsia"/>
          <w:szCs w:val="21"/>
        </w:rPr>
        <w:t>00円</w:t>
      </w:r>
    </w:p>
    <w:p w14:paraId="3A2F08E8" w14:textId="4275188A" w:rsidR="006E51E0" w:rsidRPr="00545A2D" w:rsidRDefault="006E51E0" w:rsidP="006E51E0">
      <w:pPr>
        <w:ind w:firstLineChars="100" w:firstLine="210"/>
        <w:rPr>
          <w:rFonts w:ascii="ＭＳ ゴシック" w:eastAsia="ＭＳ ゴシック" w:hAnsi="ＭＳ ゴシック"/>
          <w:szCs w:val="21"/>
        </w:rPr>
      </w:pPr>
      <w:r w:rsidRPr="00545A2D">
        <w:rPr>
          <w:rFonts w:ascii="ＭＳ ゴシック" w:eastAsia="ＭＳ ゴシック" w:hAnsi="ＭＳ ゴシック" w:hint="eastAsia"/>
          <w:szCs w:val="21"/>
        </w:rPr>
        <w:t>１級・２級併願－13,</w:t>
      </w:r>
      <w:r w:rsidR="00784B68">
        <w:rPr>
          <w:rFonts w:ascii="ＭＳ ゴシック" w:eastAsia="ＭＳ ゴシック" w:hAnsi="ＭＳ ゴシック" w:hint="eastAsia"/>
          <w:szCs w:val="21"/>
        </w:rPr>
        <w:t>4</w:t>
      </w:r>
      <w:r w:rsidRPr="00545A2D">
        <w:rPr>
          <w:rFonts w:ascii="ＭＳ ゴシック" w:eastAsia="ＭＳ ゴシック" w:hAnsi="ＭＳ ゴシック" w:hint="eastAsia"/>
          <w:szCs w:val="21"/>
        </w:rPr>
        <w:t>20円，２級・３級併願－</w:t>
      </w:r>
      <w:r w:rsidR="00784B68">
        <w:rPr>
          <w:rFonts w:ascii="ＭＳ ゴシック" w:eastAsia="ＭＳ ゴシック" w:hAnsi="ＭＳ ゴシック" w:hint="eastAsia"/>
          <w:szCs w:val="21"/>
        </w:rPr>
        <w:t>8</w:t>
      </w:r>
      <w:r w:rsidRPr="00545A2D">
        <w:rPr>
          <w:rFonts w:ascii="ＭＳ ゴシック" w:eastAsia="ＭＳ ゴシック" w:hAnsi="ＭＳ ゴシック" w:hint="eastAsia"/>
          <w:szCs w:val="21"/>
        </w:rPr>
        <w:t>,</w:t>
      </w:r>
      <w:r w:rsidR="00784B68">
        <w:rPr>
          <w:rFonts w:ascii="ＭＳ ゴシック" w:eastAsia="ＭＳ ゴシック" w:hAnsi="ＭＳ ゴシック" w:hint="eastAsia"/>
          <w:szCs w:val="21"/>
        </w:rPr>
        <w:t>8</w:t>
      </w:r>
      <w:r w:rsidRPr="00545A2D">
        <w:rPr>
          <w:rFonts w:ascii="ＭＳ ゴシック" w:eastAsia="ＭＳ ゴシック" w:hAnsi="ＭＳ ゴシック" w:hint="eastAsia"/>
          <w:szCs w:val="21"/>
        </w:rPr>
        <w:t>00円，３級・４級併願－</w:t>
      </w:r>
      <w:r w:rsidR="00784B68">
        <w:rPr>
          <w:rFonts w:ascii="ＭＳ ゴシック" w:eastAsia="ＭＳ ゴシック" w:hAnsi="ＭＳ ゴシック" w:hint="eastAsia"/>
          <w:szCs w:val="21"/>
        </w:rPr>
        <w:t>6</w:t>
      </w:r>
      <w:r w:rsidRPr="00545A2D">
        <w:rPr>
          <w:rFonts w:ascii="ＭＳ ゴシック" w:eastAsia="ＭＳ ゴシック" w:hAnsi="ＭＳ ゴシック" w:hint="eastAsia"/>
          <w:szCs w:val="21"/>
        </w:rPr>
        <w:t>,</w:t>
      </w:r>
      <w:r w:rsidR="00784B68">
        <w:rPr>
          <w:rFonts w:ascii="ＭＳ ゴシック" w:eastAsia="ＭＳ ゴシック" w:hAnsi="ＭＳ ゴシック" w:hint="eastAsia"/>
          <w:szCs w:val="21"/>
        </w:rPr>
        <w:t>9</w:t>
      </w:r>
      <w:r w:rsidRPr="00545A2D">
        <w:rPr>
          <w:rFonts w:ascii="ＭＳ ゴシック" w:eastAsia="ＭＳ ゴシック" w:hAnsi="ＭＳ ゴシック" w:hint="eastAsia"/>
          <w:szCs w:val="21"/>
        </w:rPr>
        <w:t xml:space="preserve">30円  </w:t>
      </w:r>
    </w:p>
    <w:p w14:paraId="397573C4" w14:textId="77777777" w:rsidR="006E51E0" w:rsidRPr="00545A2D" w:rsidRDefault="006E51E0" w:rsidP="006E51E0">
      <w:pPr>
        <w:snapToGrid w:val="0"/>
        <w:rPr>
          <w:rFonts w:ascii="ＭＳ ゴシック" w:eastAsia="ＭＳ ゴシック" w:hAnsi="ＭＳ ゴシック"/>
          <w:sz w:val="18"/>
          <w:szCs w:val="18"/>
        </w:rPr>
      </w:pPr>
    </w:p>
    <w:p w14:paraId="69E6F015" w14:textId="77777777" w:rsidR="006E51E0" w:rsidRPr="00545A2D" w:rsidRDefault="006E51E0" w:rsidP="006E51E0">
      <w:pPr>
        <w:snapToGrid w:val="0"/>
        <w:rPr>
          <w:rFonts w:ascii="ＭＳ ゴシック" w:eastAsia="ＭＳ ゴシック" w:hAnsi="ＭＳ ゴシック"/>
          <w:sz w:val="18"/>
          <w:szCs w:val="18"/>
        </w:rPr>
      </w:pPr>
      <w:r w:rsidRPr="00545A2D">
        <w:rPr>
          <w:rFonts w:ascii="ＭＳ ゴシック" w:eastAsia="ＭＳ ゴシック" w:hAnsi="ＭＳ ゴシック" w:hint="eastAsia"/>
          <w:sz w:val="18"/>
          <w:szCs w:val="18"/>
        </w:rPr>
        <w:t>■お問合せ先■</w:t>
      </w:r>
    </w:p>
    <w:p w14:paraId="7BAC1C63" w14:textId="55FE3818" w:rsidR="00784B68" w:rsidRPr="00545A2D" w:rsidRDefault="006E51E0" w:rsidP="006E51E0">
      <w:pPr>
        <w:snapToGrid w:val="0"/>
        <w:rPr>
          <w:rFonts w:ascii="ＭＳ ゴシック" w:eastAsia="ＭＳ ゴシック" w:hAnsi="ＭＳ ゴシック" w:hint="eastAsia"/>
          <w:sz w:val="22"/>
        </w:rPr>
      </w:pPr>
      <w:r w:rsidRPr="00545A2D">
        <w:rPr>
          <w:rFonts w:ascii="ＭＳ ゴシック" w:eastAsia="ＭＳ ゴシック" w:hAnsi="ＭＳ ゴシック" w:hint="eastAsia"/>
          <w:sz w:val="18"/>
          <w:szCs w:val="18"/>
        </w:rPr>
        <w:t xml:space="preserve">　</w:t>
      </w:r>
      <w:r w:rsidRPr="00545A2D">
        <w:rPr>
          <w:rFonts w:ascii="ＭＳ ゴシック" w:eastAsia="ＭＳ ゴシック" w:hAnsi="ＭＳ ゴシック" w:hint="eastAsia"/>
          <w:sz w:val="22"/>
        </w:rPr>
        <w:t>【事務局】</w:t>
      </w:r>
      <w:r w:rsidR="00784B68">
        <w:rPr>
          <w:rFonts w:ascii="ＭＳ ゴシック" w:eastAsia="ＭＳ ゴシック" w:hAnsi="ＭＳ ゴシック" w:hint="eastAsia"/>
          <w:sz w:val="22"/>
        </w:rPr>
        <w:t>高森町商工会</w:t>
      </w:r>
      <w:r w:rsidR="00D334F4" w:rsidRPr="00545A2D">
        <w:rPr>
          <w:rFonts w:ascii="ＭＳ ゴシック" w:eastAsia="ＭＳ ゴシック" w:hAnsi="ＭＳ ゴシック" w:hint="eastAsia"/>
          <w:sz w:val="22"/>
        </w:rPr>
        <w:t xml:space="preserve">            </w:t>
      </w:r>
      <w:r w:rsidRPr="00545A2D">
        <w:rPr>
          <w:rFonts w:ascii="ＭＳ ゴシック" w:eastAsia="ＭＳ ゴシック" w:hAnsi="ＭＳ ゴシック" w:hint="eastAsia"/>
          <w:sz w:val="22"/>
        </w:rPr>
        <w:t xml:space="preserve"> TEL：0265-</w:t>
      </w:r>
      <w:r w:rsidR="00784B68">
        <w:rPr>
          <w:rFonts w:ascii="ＭＳ ゴシック" w:eastAsia="ＭＳ ゴシック" w:hAnsi="ＭＳ ゴシック" w:hint="eastAsia"/>
          <w:sz w:val="22"/>
        </w:rPr>
        <w:t>35-2254</w:t>
      </w:r>
      <w:r w:rsidR="00D334F4" w:rsidRPr="00545A2D">
        <w:rPr>
          <w:rFonts w:ascii="ＭＳ ゴシック" w:eastAsia="ＭＳ ゴシック" w:hAnsi="ＭＳ ゴシック" w:hint="eastAsia"/>
          <w:sz w:val="22"/>
        </w:rPr>
        <w:t xml:space="preserve"> </w:t>
      </w:r>
      <w:r w:rsidRPr="00545A2D">
        <w:rPr>
          <w:rFonts w:ascii="ＭＳ ゴシック" w:eastAsia="ＭＳ ゴシック" w:hAnsi="ＭＳ ゴシック" w:hint="eastAsia"/>
          <w:sz w:val="22"/>
        </w:rPr>
        <w:t>担当：</w:t>
      </w:r>
      <w:r w:rsidR="00784B68">
        <w:rPr>
          <w:rFonts w:ascii="ＭＳ ゴシック" w:eastAsia="ＭＳ ゴシック" w:hAnsi="ＭＳ ゴシック" w:hint="eastAsia"/>
          <w:sz w:val="22"/>
        </w:rPr>
        <w:t>勝野</w:t>
      </w:r>
    </w:p>
    <w:p w14:paraId="5B953337" w14:textId="011DE3E1" w:rsidR="004433DD" w:rsidRPr="00545A2D" w:rsidRDefault="006E51E0" w:rsidP="00D334F4">
      <w:pPr>
        <w:snapToGrid w:val="0"/>
        <w:ind w:firstLineChars="2600" w:firstLine="5720"/>
        <w:rPr>
          <w:rFonts w:ascii="ＭＳ ゴシック" w:eastAsia="ＭＳ ゴシック" w:hAnsi="ＭＳ ゴシック"/>
          <w:sz w:val="22"/>
        </w:rPr>
      </w:pPr>
      <w:r w:rsidRPr="00545A2D">
        <w:rPr>
          <w:rFonts w:ascii="ＭＳ ゴシック" w:eastAsia="ＭＳ ゴシック" w:hAnsi="ＭＳ ゴシック" w:hint="eastAsia"/>
          <w:sz w:val="22"/>
        </w:rPr>
        <w:t xml:space="preserve"> </w:t>
      </w:r>
      <w:r w:rsidR="00D334F4" w:rsidRPr="00545A2D">
        <w:rPr>
          <w:rFonts w:ascii="ＭＳ ゴシック" w:eastAsia="ＭＳ ゴシック" w:hAnsi="ＭＳ ゴシック" w:hint="eastAsia"/>
          <w:sz w:val="22"/>
        </w:rPr>
        <w:t>E-mail：</w:t>
      </w:r>
      <w:r w:rsidR="00784B68">
        <w:rPr>
          <w:rFonts w:ascii="ＭＳ ゴシック" w:eastAsia="ＭＳ ゴシック" w:hAnsi="ＭＳ ゴシック"/>
          <w:sz w:val="22"/>
        </w:rPr>
        <w:t>tsci@takamori-sci.com</w:t>
      </w:r>
      <w:r w:rsidR="00D334F4" w:rsidRPr="00545A2D">
        <w:rPr>
          <w:rFonts w:ascii="ＭＳ ゴシック" w:eastAsia="ＭＳ ゴシック" w:hAnsi="ＭＳ ゴシック"/>
          <w:sz w:val="22"/>
        </w:rPr>
        <w:t xml:space="preserve"> </w:t>
      </w:r>
      <w:r w:rsidR="00D334F4" w:rsidRPr="00545A2D">
        <w:rPr>
          <w:rFonts w:ascii="ＭＳ ゴシック" w:eastAsia="ＭＳ ゴシック" w:hAnsi="ＭＳ ゴシック" w:hint="eastAsia"/>
          <w:sz w:val="22"/>
        </w:rPr>
        <w:t xml:space="preserve"> </w:t>
      </w:r>
    </w:p>
    <w:p w14:paraId="05DA99CE" w14:textId="2C6DFD87" w:rsidR="006E51E0" w:rsidRPr="00545A2D" w:rsidRDefault="006E51E0" w:rsidP="006D3C8C">
      <w:pPr>
        <w:snapToGrid w:val="0"/>
        <w:ind w:firstLineChars="550" w:firstLine="1210"/>
        <w:rPr>
          <w:rFonts w:ascii="ＭＳ ゴシック" w:eastAsia="ＭＳ ゴシック" w:hAnsi="ＭＳ ゴシック"/>
          <w:sz w:val="22"/>
        </w:rPr>
      </w:pPr>
      <w:r w:rsidRPr="00545A2D">
        <w:rPr>
          <w:rFonts w:ascii="ＭＳ ゴシック" w:eastAsia="ＭＳ ゴシック" w:hAnsi="ＭＳ ゴシック" w:hint="eastAsia"/>
          <w:sz w:val="22"/>
        </w:rPr>
        <w:t>長野県商工会連合会南信支所　TEL</w:t>
      </w:r>
      <w:r w:rsidR="00D334F4" w:rsidRPr="00545A2D">
        <w:rPr>
          <w:rFonts w:ascii="ＭＳ ゴシック" w:eastAsia="ＭＳ ゴシック" w:hAnsi="ＭＳ ゴシック" w:hint="eastAsia"/>
          <w:sz w:val="22"/>
        </w:rPr>
        <w:t>：</w:t>
      </w:r>
      <w:r w:rsidRPr="00545A2D">
        <w:rPr>
          <w:rFonts w:ascii="ＭＳ ゴシック" w:eastAsia="ＭＳ ゴシック" w:hAnsi="ＭＳ ゴシック" w:hint="eastAsia"/>
          <w:sz w:val="22"/>
        </w:rPr>
        <w:t>0265-24-8406　担当</w:t>
      </w:r>
      <w:r w:rsidR="00D334F4" w:rsidRPr="00545A2D">
        <w:rPr>
          <w:rFonts w:ascii="ＭＳ ゴシック" w:eastAsia="ＭＳ ゴシック" w:hAnsi="ＭＳ ゴシック" w:hint="eastAsia"/>
          <w:sz w:val="22"/>
        </w:rPr>
        <w:t>：</w:t>
      </w:r>
      <w:r w:rsidRPr="00545A2D">
        <w:rPr>
          <w:rFonts w:ascii="ＭＳ ゴシック" w:eastAsia="ＭＳ ゴシック" w:hAnsi="ＭＳ ゴシック" w:hint="eastAsia"/>
          <w:sz w:val="22"/>
        </w:rPr>
        <w:t>矢澤</w:t>
      </w:r>
    </w:p>
    <w:p w14:paraId="2E4B18A1" w14:textId="77777777" w:rsidR="006E51E0" w:rsidRPr="00545A2D" w:rsidRDefault="006E51E0" w:rsidP="006E51E0">
      <w:pPr>
        <w:snapToGrid w:val="0"/>
        <w:rPr>
          <w:rFonts w:ascii="ＭＳ ゴシック" w:eastAsia="ＭＳ ゴシック" w:hAnsi="ＭＳ ゴシック"/>
          <w:sz w:val="18"/>
          <w:szCs w:val="18"/>
        </w:rPr>
      </w:pPr>
      <w:r w:rsidRPr="00545A2D">
        <w:rPr>
          <w:rFonts w:ascii="ＭＳ ゴシック" w:eastAsia="ＭＳ ゴシック" w:hAnsi="ＭＳ ゴシック" w:hint="eastAsia"/>
          <w:b/>
          <w:noProof/>
          <w:sz w:val="18"/>
          <w:szCs w:val="18"/>
        </w:rPr>
        <mc:AlternateContent>
          <mc:Choice Requires="wps">
            <w:drawing>
              <wp:anchor distT="0" distB="0" distL="114300" distR="114300" simplePos="0" relativeHeight="251661312" behindDoc="0" locked="0" layoutInCell="1" allowOverlap="1" wp14:anchorId="57BD4EEC" wp14:editId="1489AB53">
                <wp:simplePos x="0" y="0"/>
                <wp:positionH relativeFrom="margin">
                  <wp:align>right</wp:align>
                </wp:positionH>
                <wp:positionV relativeFrom="paragraph">
                  <wp:posOffset>264795</wp:posOffset>
                </wp:positionV>
                <wp:extent cx="6491605" cy="571500"/>
                <wp:effectExtent l="0" t="0" r="23495" b="19050"/>
                <wp:wrapNone/>
                <wp:docPr id="3"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1605" cy="571500"/>
                        </a:xfrm>
                        <a:prstGeom prst="roundRect">
                          <a:avLst>
                            <a:gd name="adj" fmla="val 4565"/>
                          </a:avLst>
                        </a:prstGeom>
                        <a:solidFill>
                          <a:srgbClr val="FFFFFF"/>
                        </a:solidFill>
                        <a:ln w="9525">
                          <a:solidFill>
                            <a:srgbClr val="000000"/>
                          </a:solidFill>
                          <a:round/>
                          <a:headEnd/>
                          <a:tailEnd/>
                        </a:ln>
                      </wps:spPr>
                      <wps:txbx>
                        <w:txbxContent>
                          <w:p w14:paraId="02A1D374" w14:textId="77777777" w:rsidR="006E51E0" w:rsidRDefault="006E51E0" w:rsidP="006E51E0">
                            <w:pPr>
                              <w:snapToGrid w:val="0"/>
                              <w:spacing w:line="160" w:lineRule="exact"/>
                              <w:rPr>
                                <w:rFonts w:ascii="ＭＳ 明朝" w:hAnsi="ＭＳ 明朝"/>
                                <w:sz w:val="22"/>
                              </w:rPr>
                            </w:pPr>
                          </w:p>
                          <w:p w14:paraId="1539CD2E" w14:textId="77777777" w:rsidR="006E51E0" w:rsidRPr="00545A2D" w:rsidRDefault="006E51E0" w:rsidP="006E51E0">
                            <w:pPr>
                              <w:snapToGrid w:val="0"/>
                              <w:rPr>
                                <w:rFonts w:ascii="ＭＳ ゴシック" w:eastAsia="ＭＳ ゴシック" w:hAnsi="ＭＳ ゴシック"/>
                                <w:sz w:val="18"/>
                                <w:szCs w:val="18"/>
                              </w:rPr>
                            </w:pPr>
                            <w:r w:rsidRPr="00545A2D">
                              <w:rPr>
                                <w:rFonts w:ascii="ＭＳ ゴシック" w:eastAsia="ＭＳ ゴシック" w:hAnsi="ＭＳ ゴシック" w:hint="eastAsia"/>
                                <w:sz w:val="18"/>
                                <w:szCs w:val="18"/>
                              </w:rPr>
                              <w:t>主　　催：（一財）日本規格協会</w:t>
                            </w:r>
                            <w:r w:rsidRPr="00545A2D">
                              <w:rPr>
                                <w:rFonts w:ascii="ＭＳ ゴシック" w:eastAsia="ＭＳ ゴシック" w:hAnsi="ＭＳ ゴシック"/>
                                <w:sz w:val="18"/>
                                <w:szCs w:val="18"/>
                              </w:rPr>
                              <w:t>・</w:t>
                            </w:r>
                            <w:r w:rsidRPr="00545A2D">
                              <w:rPr>
                                <w:rFonts w:ascii="ＭＳ ゴシック" w:eastAsia="ＭＳ ゴシック" w:hAnsi="ＭＳ ゴシック" w:hint="eastAsia"/>
                                <w:sz w:val="18"/>
                                <w:szCs w:val="18"/>
                              </w:rPr>
                              <w:t>（一財）日本科学技術連盟・飯田商工会議所・</w:t>
                            </w:r>
                            <w:r w:rsidRPr="00545A2D">
                              <w:rPr>
                                <w:rFonts w:ascii="ＭＳ ゴシック" w:eastAsia="ＭＳ ゴシック" w:hAnsi="ＭＳ ゴシック"/>
                                <w:sz w:val="18"/>
                                <w:szCs w:val="18"/>
                              </w:rPr>
                              <w:t>長野県商工会連合会南信州支部</w:t>
                            </w:r>
                          </w:p>
                          <w:p w14:paraId="65810E7D" w14:textId="77777777" w:rsidR="006E51E0" w:rsidRPr="00545A2D" w:rsidRDefault="006E51E0" w:rsidP="004433DD">
                            <w:pPr>
                              <w:snapToGrid w:val="0"/>
                              <w:rPr>
                                <w:rFonts w:ascii="ＭＳ ゴシック" w:eastAsia="ＭＳ ゴシック" w:hAnsi="ＭＳ ゴシック"/>
                                <w:sz w:val="18"/>
                                <w:szCs w:val="18"/>
                              </w:rPr>
                            </w:pPr>
                            <w:r w:rsidRPr="00545A2D">
                              <w:rPr>
                                <w:rFonts w:ascii="ＭＳ ゴシック" w:eastAsia="ＭＳ ゴシック" w:hAnsi="ＭＳ ゴシック" w:hint="eastAsia"/>
                                <w:sz w:val="18"/>
                                <w:szCs w:val="18"/>
                              </w:rPr>
                              <w:t>松川町・大鹿村・高森町・喬木村・豊丘村・阿南町・売木村・天龍村・阿智村・平谷村・根羽村・下條村・泰阜村の各商工会</w:t>
                            </w:r>
                          </w:p>
                          <w:p w14:paraId="2315CBC5" w14:textId="77777777" w:rsidR="006E51E0" w:rsidRPr="004433DD" w:rsidRDefault="006E51E0" w:rsidP="006E51E0">
                            <w:pPr>
                              <w:snapToGrid w:val="0"/>
                              <w:ind w:firstLineChars="500" w:firstLine="900"/>
                              <w:rPr>
                                <w:sz w:val="18"/>
                                <w:szCs w:val="18"/>
                              </w:rPr>
                            </w:pPr>
                            <w:r w:rsidRPr="004433DD">
                              <w:rPr>
                                <w:rFonts w:hint="eastAsia"/>
                                <w:sz w:val="18"/>
                                <w:szCs w:val="18"/>
                              </w:rPr>
                              <w:t xml:space="preserve">　　　</w:t>
                            </w:r>
                            <w:r w:rsidRPr="004433DD">
                              <w:rPr>
                                <w:sz w:val="18"/>
                                <w:szCs w:val="18"/>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BD4EEC" id="AutoShape 66" o:spid="_x0000_s1026" style="position:absolute;left:0;text-align:left;margin-left:459.95pt;margin-top:20.85pt;width:511.15pt;height:4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29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">
                <v:textbox inset="5.85pt,.7pt,5.85pt,.7pt">
                  <w:txbxContent>
                    <w:p w14:paraId="02A1D374" w14:textId="77777777" w:rsidR="006E51E0" w:rsidRDefault="006E51E0" w:rsidP="006E51E0">
                      <w:pPr>
                        <w:snapToGrid w:val="0"/>
                        <w:spacing w:line="160" w:lineRule="exact"/>
                        <w:rPr>
                          <w:rFonts w:ascii="ＭＳ 明朝" w:hAnsi="ＭＳ 明朝"/>
                          <w:sz w:val="22"/>
                        </w:rPr>
                      </w:pPr>
                    </w:p>
                    <w:p w14:paraId="1539CD2E" w14:textId="77777777" w:rsidR="006E51E0" w:rsidRPr="00545A2D" w:rsidRDefault="006E51E0" w:rsidP="006E51E0">
                      <w:pPr>
                        <w:snapToGrid w:val="0"/>
                        <w:rPr>
                          <w:rFonts w:ascii="ＭＳ ゴシック" w:eastAsia="ＭＳ ゴシック" w:hAnsi="ＭＳ ゴシック"/>
                          <w:sz w:val="18"/>
                          <w:szCs w:val="18"/>
                        </w:rPr>
                      </w:pPr>
                      <w:r w:rsidRPr="00545A2D">
                        <w:rPr>
                          <w:rFonts w:ascii="ＭＳ ゴシック" w:eastAsia="ＭＳ ゴシック" w:hAnsi="ＭＳ ゴシック" w:hint="eastAsia"/>
                          <w:sz w:val="18"/>
                          <w:szCs w:val="18"/>
                        </w:rPr>
                        <w:t>主　　催：（一財）日本規格協会</w:t>
                      </w:r>
                      <w:r w:rsidRPr="00545A2D">
                        <w:rPr>
                          <w:rFonts w:ascii="ＭＳ ゴシック" w:eastAsia="ＭＳ ゴシック" w:hAnsi="ＭＳ ゴシック"/>
                          <w:sz w:val="18"/>
                          <w:szCs w:val="18"/>
                        </w:rPr>
                        <w:t>・</w:t>
                      </w:r>
                      <w:r w:rsidRPr="00545A2D">
                        <w:rPr>
                          <w:rFonts w:ascii="ＭＳ ゴシック" w:eastAsia="ＭＳ ゴシック" w:hAnsi="ＭＳ ゴシック" w:hint="eastAsia"/>
                          <w:sz w:val="18"/>
                          <w:szCs w:val="18"/>
                        </w:rPr>
                        <w:t>（一財）日本科学技術連盟・飯田商工会議所・</w:t>
                      </w:r>
                      <w:r w:rsidRPr="00545A2D">
                        <w:rPr>
                          <w:rFonts w:ascii="ＭＳ ゴシック" w:eastAsia="ＭＳ ゴシック" w:hAnsi="ＭＳ ゴシック"/>
                          <w:sz w:val="18"/>
                          <w:szCs w:val="18"/>
                        </w:rPr>
                        <w:t>長野県商工会連合会南信州支部</w:t>
                      </w:r>
                    </w:p>
                    <w:p w14:paraId="65810E7D" w14:textId="77777777" w:rsidR="006E51E0" w:rsidRPr="00545A2D" w:rsidRDefault="006E51E0" w:rsidP="004433DD">
                      <w:pPr>
                        <w:snapToGrid w:val="0"/>
                        <w:rPr>
                          <w:rFonts w:ascii="ＭＳ ゴシック" w:eastAsia="ＭＳ ゴシック" w:hAnsi="ＭＳ ゴシック"/>
                          <w:sz w:val="18"/>
                          <w:szCs w:val="18"/>
                        </w:rPr>
                      </w:pPr>
                      <w:r w:rsidRPr="00545A2D">
                        <w:rPr>
                          <w:rFonts w:ascii="ＭＳ ゴシック" w:eastAsia="ＭＳ ゴシック" w:hAnsi="ＭＳ ゴシック" w:hint="eastAsia"/>
                          <w:sz w:val="18"/>
                          <w:szCs w:val="18"/>
                        </w:rPr>
                        <w:t>松川町・大鹿村・高森町・喬木村・豊丘村・阿南町・売木村・天龍村・阿智村・平谷村・根羽村・下條村・泰阜村の各商工会</w:t>
                      </w:r>
                    </w:p>
                    <w:p w14:paraId="2315CBC5" w14:textId="77777777" w:rsidR="006E51E0" w:rsidRPr="004433DD" w:rsidRDefault="006E51E0" w:rsidP="006E51E0">
                      <w:pPr>
                        <w:snapToGrid w:val="0"/>
                        <w:ind w:firstLineChars="500" w:firstLine="900"/>
                        <w:rPr>
                          <w:sz w:val="18"/>
                          <w:szCs w:val="18"/>
                        </w:rPr>
                      </w:pPr>
                      <w:r w:rsidRPr="004433DD">
                        <w:rPr>
                          <w:rFonts w:hint="eastAsia"/>
                          <w:sz w:val="18"/>
                          <w:szCs w:val="18"/>
                        </w:rPr>
                        <w:t xml:space="preserve">　　　</w:t>
                      </w:r>
                      <w:r w:rsidRPr="004433DD">
                        <w:rPr>
                          <w:sz w:val="18"/>
                          <w:szCs w:val="18"/>
                        </w:rPr>
                        <w:t xml:space="preserve">　</w:t>
                      </w:r>
                    </w:p>
                  </w:txbxContent>
                </v:textbox>
                <w10:wrap anchorx="margin"/>
              </v:roundrect>
            </w:pict>
          </mc:Fallback>
        </mc:AlternateContent>
      </w:r>
    </w:p>
    <w:p w14:paraId="11FC9316" w14:textId="77777777" w:rsidR="006E51E0" w:rsidRDefault="006E51E0" w:rsidP="006E51E0">
      <w:pPr>
        <w:snapToGrid w:val="0"/>
        <w:spacing w:line="240" w:lineRule="exact"/>
        <w:rPr>
          <w:rFonts w:ascii="ＭＳ 明朝" w:hAnsi="ＭＳ 明朝"/>
          <w:b/>
          <w:sz w:val="22"/>
        </w:rPr>
        <w:sectPr w:rsidR="006E51E0" w:rsidSect="006E51E0">
          <w:pgSz w:w="11906" w:h="16838" w:code="9"/>
          <w:pgMar w:top="567" w:right="567" w:bottom="567" w:left="567" w:header="851" w:footer="992" w:gutter="567"/>
          <w:cols w:space="420"/>
          <w:docGrid w:type="lines" w:linePitch="360" w:charSpace="84164"/>
        </w:sectPr>
      </w:pPr>
    </w:p>
    <w:p w14:paraId="21A3681E" w14:textId="6C49E78D" w:rsidR="00C13CBA" w:rsidRDefault="00545A2D" w:rsidP="00C13CBA">
      <w:pPr>
        <w:snapToGrid w:val="0"/>
        <w:spacing w:line="240" w:lineRule="exact"/>
        <w:rPr>
          <w:rFonts w:ascii="HG丸ｺﾞｼｯｸM-PRO" w:eastAsia="HG丸ｺﾞｼｯｸM-PRO" w:hAnsi="HG丸ｺﾞｼｯｸM-PRO"/>
          <w:sz w:val="22"/>
        </w:rPr>
      </w:pPr>
      <w:r w:rsidRPr="0052511D">
        <w:rPr>
          <w:rFonts w:ascii="ＭＳ 明朝" w:hAnsi="ＭＳ 明朝"/>
          <w:b/>
          <w:noProof/>
          <w:sz w:val="22"/>
        </w:rPr>
        <w:lastRenderedPageBreak/>
        <w:drawing>
          <wp:anchor distT="0" distB="0" distL="114300" distR="114300" simplePos="0" relativeHeight="251664384" behindDoc="1" locked="0" layoutInCell="1" allowOverlap="1" wp14:anchorId="007E3EBC" wp14:editId="261D5CDA">
            <wp:simplePos x="0" y="0"/>
            <wp:positionH relativeFrom="margin">
              <wp:align>right</wp:align>
            </wp:positionH>
            <wp:positionV relativeFrom="paragraph">
              <wp:posOffset>-3810</wp:posOffset>
            </wp:positionV>
            <wp:extent cx="6833959" cy="6619875"/>
            <wp:effectExtent l="0" t="0" r="5080" b="0"/>
            <wp:wrapNone/>
            <wp:docPr id="7" name="図 7" descr="C:\Users\東原真樹\Desktop\leve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東原真樹\Desktop\level.b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33959" cy="6619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DE186C" w14:textId="3F3EEE54" w:rsidR="00C13CBA" w:rsidRDefault="00C13CBA" w:rsidP="00C13CBA">
      <w:pPr>
        <w:snapToGrid w:val="0"/>
        <w:spacing w:line="240" w:lineRule="exact"/>
        <w:rPr>
          <w:rFonts w:ascii="HG丸ｺﾞｼｯｸM-PRO" w:eastAsia="HG丸ｺﾞｼｯｸM-PRO" w:hAnsi="HG丸ｺﾞｼｯｸM-PRO"/>
          <w:sz w:val="22"/>
        </w:rPr>
      </w:pPr>
    </w:p>
    <w:p w14:paraId="275BB2B0" w14:textId="77777777" w:rsidR="00C13CBA" w:rsidRDefault="00C13CBA" w:rsidP="00C13CBA">
      <w:pPr>
        <w:snapToGrid w:val="0"/>
        <w:spacing w:line="240" w:lineRule="exact"/>
        <w:rPr>
          <w:rFonts w:ascii="HG丸ｺﾞｼｯｸM-PRO" w:eastAsia="HG丸ｺﾞｼｯｸM-PRO" w:hAnsi="HG丸ｺﾞｼｯｸM-PRO"/>
          <w:sz w:val="22"/>
        </w:rPr>
      </w:pPr>
    </w:p>
    <w:p w14:paraId="03E2E069" w14:textId="77777777" w:rsidR="00C13CBA" w:rsidRDefault="00C13CBA" w:rsidP="00C13CBA">
      <w:pPr>
        <w:snapToGrid w:val="0"/>
        <w:spacing w:line="240" w:lineRule="exact"/>
        <w:rPr>
          <w:rFonts w:ascii="HG丸ｺﾞｼｯｸM-PRO" w:eastAsia="HG丸ｺﾞｼｯｸM-PRO" w:hAnsi="HG丸ｺﾞｼｯｸM-PRO"/>
          <w:sz w:val="22"/>
        </w:rPr>
      </w:pPr>
    </w:p>
    <w:p w14:paraId="31C7C0C9" w14:textId="77777777" w:rsidR="00C13CBA" w:rsidRDefault="00C13CBA" w:rsidP="00C13CBA">
      <w:pPr>
        <w:snapToGrid w:val="0"/>
        <w:spacing w:line="240" w:lineRule="exact"/>
        <w:rPr>
          <w:rFonts w:ascii="HG丸ｺﾞｼｯｸM-PRO" w:eastAsia="HG丸ｺﾞｼｯｸM-PRO" w:hAnsi="HG丸ｺﾞｼｯｸM-PRO"/>
          <w:sz w:val="22"/>
        </w:rPr>
      </w:pPr>
    </w:p>
    <w:p w14:paraId="573BB20A" w14:textId="77777777" w:rsidR="00C13CBA" w:rsidRDefault="00C13CBA" w:rsidP="00C13CBA">
      <w:pPr>
        <w:snapToGrid w:val="0"/>
        <w:spacing w:line="240" w:lineRule="exact"/>
        <w:rPr>
          <w:rFonts w:ascii="HG丸ｺﾞｼｯｸM-PRO" w:eastAsia="HG丸ｺﾞｼｯｸM-PRO" w:hAnsi="HG丸ｺﾞｼｯｸM-PRO"/>
          <w:sz w:val="22"/>
        </w:rPr>
      </w:pPr>
    </w:p>
    <w:p w14:paraId="282A0D5D" w14:textId="77777777" w:rsidR="00C13CBA" w:rsidRDefault="00C13CBA" w:rsidP="00C13CBA">
      <w:pPr>
        <w:snapToGrid w:val="0"/>
        <w:spacing w:line="240" w:lineRule="exact"/>
        <w:rPr>
          <w:rFonts w:ascii="HG丸ｺﾞｼｯｸM-PRO" w:eastAsia="HG丸ｺﾞｼｯｸM-PRO" w:hAnsi="HG丸ｺﾞｼｯｸM-PRO"/>
          <w:sz w:val="22"/>
        </w:rPr>
      </w:pPr>
    </w:p>
    <w:p w14:paraId="704F798E" w14:textId="77777777" w:rsidR="00C13CBA" w:rsidRDefault="00C13CBA" w:rsidP="00C13CBA">
      <w:pPr>
        <w:snapToGrid w:val="0"/>
        <w:spacing w:line="240" w:lineRule="exact"/>
        <w:rPr>
          <w:rFonts w:ascii="HG丸ｺﾞｼｯｸM-PRO" w:eastAsia="HG丸ｺﾞｼｯｸM-PRO" w:hAnsi="HG丸ｺﾞｼｯｸM-PRO"/>
          <w:sz w:val="22"/>
        </w:rPr>
      </w:pPr>
    </w:p>
    <w:p w14:paraId="33F73572" w14:textId="77777777" w:rsidR="00C13CBA" w:rsidRDefault="00C13CBA" w:rsidP="00C13CBA">
      <w:pPr>
        <w:snapToGrid w:val="0"/>
        <w:spacing w:line="240" w:lineRule="exact"/>
        <w:rPr>
          <w:rFonts w:ascii="HG丸ｺﾞｼｯｸM-PRO" w:eastAsia="HG丸ｺﾞｼｯｸM-PRO" w:hAnsi="HG丸ｺﾞｼｯｸM-PRO"/>
          <w:sz w:val="22"/>
        </w:rPr>
      </w:pPr>
    </w:p>
    <w:p w14:paraId="2DCA2FCE" w14:textId="77777777" w:rsidR="00C13CBA" w:rsidRDefault="00C13CBA" w:rsidP="00C13CBA">
      <w:pPr>
        <w:snapToGrid w:val="0"/>
        <w:spacing w:line="240" w:lineRule="exact"/>
        <w:rPr>
          <w:rFonts w:ascii="HG丸ｺﾞｼｯｸM-PRO" w:eastAsia="HG丸ｺﾞｼｯｸM-PRO" w:hAnsi="HG丸ｺﾞｼｯｸM-PRO"/>
          <w:sz w:val="22"/>
        </w:rPr>
      </w:pPr>
    </w:p>
    <w:p w14:paraId="4098C010" w14:textId="77777777" w:rsidR="00C13CBA" w:rsidRDefault="00C13CBA" w:rsidP="00C13CBA">
      <w:pPr>
        <w:snapToGrid w:val="0"/>
        <w:spacing w:line="240" w:lineRule="exact"/>
        <w:rPr>
          <w:rFonts w:ascii="HG丸ｺﾞｼｯｸM-PRO" w:eastAsia="HG丸ｺﾞｼｯｸM-PRO" w:hAnsi="HG丸ｺﾞｼｯｸM-PRO"/>
          <w:sz w:val="22"/>
        </w:rPr>
      </w:pPr>
    </w:p>
    <w:p w14:paraId="3F0CF191" w14:textId="77777777" w:rsidR="00C13CBA" w:rsidRDefault="00C13CBA" w:rsidP="00C13CBA">
      <w:pPr>
        <w:snapToGrid w:val="0"/>
        <w:spacing w:line="240" w:lineRule="exact"/>
        <w:rPr>
          <w:rFonts w:ascii="HG丸ｺﾞｼｯｸM-PRO" w:eastAsia="HG丸ｺﾞｼｯｸM-PRO" w:hAnsi="HG丸ｺﾞｼｯｸM-PRO"/>
          <w:sz w:val="22"/>
        </w:rPr>
      </w:pPr>
    </w:p>
    <w:p w14:paraId="6E9C13A7" w14:textId="77777777" w:rsidR="00C13CBA" w:rsidRDefault="00C13CBA" w:rsidP="00C13CBA">
      <w:pPr>
        <w:snapToGrid w:val="0"/>
        <w:spacing w:line="240" w:lineRule="exact"/>
        <w:rPr>
          <w:rFonts w:ascii="HG丸ｺﾞｼｯｸM-PRO" w:eastAsia="HG丸ｺﾞｼｯｸM-PRO" w:hAnsi="HG丸ｺﾞｼｯｸM-PRO"/>
          <w:sz w:val="22"/>
        </w:rPr>
      </w:pPr>
    </w:p>
    <w:p w14:paraId="74AACE8C" w14:textId="77777777" w:rsidR="00C13CBA" w:rsidRDefault="00C13CBA" w:rsidP="00C13CBA">
      <w:pPr>
        <w:snapToGrid w:val="0"/>
        <w:spacing w:line="240" w:lineRule="exact"/>
        <w:rPr>
          <w:rFonts w:ascii="HG丸ｺﾞｼｯｸM-PRO" w:eastAsia="HG丸ｺﾞｼｯｸM-PRO" w:hAnsi="HG丸ｺﾞｼｯｸM-PRO"/>
          <w:sz w:val="22"/>
        </w:rPr>
      </w:pPr>
    </w:p>
    <w:p w14:paraId="57C2CBD1" w14:textId="77777777" w:rsidR="00C13CBA" w:rsidRDefault="00C13CBA" w:rsidP="00C13CBA">
      <w:pPr>
        <w:snapToGrid w:val="0"/>
        <w:spacing w:line="240" w:lineRule="exact"/>
        <w:rPr>
          <w:rFonts w:ascii="HG丸ｺﾞｼｯｸM-PRO" w:eastAsia="HG丸ｺﾞｼｯｸM-PRO" w:hAnsi="HG丸ｺﾞｼｯｸM-PRO"/>
          <w:sz w:val="22"/>
        </w:rPr>
      </w:pPr>
    </w:p>
    <w:p w14:paraId="6711ED9C" w14:textId="77777777" w:rsidR="00C13CBA" w:rsidRDefault="00C13CBA" w:rsidP="00C13CBA">
      <w:pPr>
        <w:snapToGrid w:val="0"/>
        <w:spacing w:line="240" w:lineRule="exact"/>
        <w:rPr>
          <w:rFonts w:ascii="HG丸ｺﾞｼｯｸM-PRO" w:eastAsia="HG丸ｺﾞｼｯｸM-PRO" w:hAnsi="HG丸ｺﾞｼｯｸM-PRO"/>
          <w:sz w:val="22"/>
        </w:rPr>
      </w:pPr>
    </w:p>
    <w:p w14:paraId="35D56DF6" w14:textId="77777777" w:rsidR="00C13CBA" w:rsidRDefault="00C13CBA" w:rsidP="00C13CBA">
      <w:pPr>
        <w:snapToGrid w:val="0"/>
        <w:spacing w:line="240" w:lineRule="exact"/>
        <w:rPr>
          <w:rFonts w:ascii="HG丸ｺﾞｼｯｸM-PRO" w:eastAsia="HG丸ｺﾞｼｯｸM-PRO" w:hAnsi="HG丸ｺﾞｼｯｸM-PRO"/>
          <w:sz w:val="22"/>
        </w:rPr>
      </w:pPr>
    </w:p>
    <w:p w14:paraId="57E84C9C" w14:textId="77777777" w:rsidR="00C13CBA" w:rsidRDefault="00C13CBA" w:rsidP="00C13CBA">
      <w:pPr>
        <w:snapToGrid w:val="0"/>
        <w:spacing w:line="240" w:lineRule="exact"/>
        <w:rPr>
          <w:rFonts w:ascii="HG丸ｺﾞｼｯｸM-PRO" w:eastAsia="HG丸ｺﾞｼｯｸM-PRO" w:hAnsi="HG丸ｺﾞｼｯｸM-PRO"/>
          <w:sz w:val="22"/>
        </w:rPr>
      </w:pPr>
    </w:p>
    <w:p w14:paraId="05CFD923" w14:textId="77777777" w:rsidR="00C13CBA" w:rsidRDefault="00C13CBA" w:rsidP="00C13CBA">
      <w:pPr>
        <w:snapToGrid w:val="0"/>
        <w:spacing w:line="240" w:lineRule="exact"/>
        <w:rPr>
          <w:rFonts w:ascii="HG丸ｺﾞｼｯｸM-PRO" w:eastAsia="HG丸ｺﾞｼｯｸM-PRO" w:hAnsi="HG丸ｺﾞｼｯｸM-PRO"/>
          <w:sz w:val="22"/>
        </w:rPr>
      </w:pPr>
    </w:p>
    <w:p w14:paraId="11C9CCBD" w14:textId="77777777" w:rsidR="00C13CBA" w:rsidRDefault="00C13CBA" w:rsidP="00C13CBA">
      <w:pPr>
        <w:snapToGrid w:val="0"/>
        <w:spacing w:line="240" w:lineRule="exact"/>
        <w:rPr>
          <w:rFonts w:ascii="HG丸ｺﾞｼｯｸM-PRO" w:eastAsia="HG丸ｺﾞｼｯｸM-PRO" w:hAnsi="HG丸ｺﾞｼｯｸM-PRO"/>
          <w:sz w:val="22"/>
        </w:rPr>
      </w:pPr>
    </w:p>
    <w:p w14:paraId="05C02AE8" w14:textId="77777777" w:rsidR="00C13CBA" w:rsidRDefault="00C13CBA" w:rsidP="00C13CBA">
      <w:pPr>
        <w:snapToGrid w:val="0"/>
        <w:spacing w:line="240" w:lineRule="exact"/>
        <w:rPr>
          <w:rFonts w:ascii="HG丸ｺﾞｼｯｸM-PRO" w:eastAsia="HG丸ｺﾞｼｯｸM-PRO" w:hAnsi="HG丸ｺﾞｼｯｸM-PRO"/>
          <w:sz w:val="22"/>
        </w:rPr>
      </w:pPr>
    </w:p>
    <w:p w14:paraId="383ABB42" w14:textId="77777777" w:rsidR="00C13CBA" w:rsidRDefault="00C13CBA" w:rsidP="00C13CBA">
      <w:pPr>
        <w:snapToGrid w:val="0"/>
        <w:spacing w:line="240" w:lineRule="exact"/>
        <w:rPr>
          <w:rFonts w:ascii="HG丸ｺﾞｼｯｸM-PRO" w:eastAsia="HG丸ｺﾞｼｯｸM-PRO" w:hAnsi="HG丸ｺﾞｼｯｸM-PRO"/>
          <w:sz w:val="22"/>
        </w:rPr>
      </w:pPr>
    </w:p>
    <w:p w14:paraId="402E9690" w14:textId="77777777" w:rsidR="00C13CBA" w:rsidRDefault="00C13CBA" w:rsidP="00C13CBA">
      <w:pPr>
        <w:snapToGrid w:val="0"/>
        <w:spacing w:line="240" w:lineRule="exact"/>
        <w:rPr>
          <w:rFonts w:ascii="HG丸ｺﾞｼｯｸM-PRO" w:eastAsia="HG丸ｺﾞｼｯｸM-PRO" w:hAnsi="HG丸ｺﾞｼｯｸM-PRO"/>
          <w:sz w:val="22"/>
        </w:rPr>
      </w:pPr>
    </w:p>
    <w:p w14:paraId="5652E602" w14:textId="77777777" w:rsidR="00C13CBA" w:rsidRDefault="00C13CBA" w:rsidP="00C13CBA">
      <w:pPr>
        <w:snapToGrid w:val="0"/>
        <w:spacing w:line="240" w:lineRule="exact"/>
        <w:rPr>
          <w:rFonts w:ascii="HG丸ｺﾞｼｯｸM-PRO" w:eastAsia="HG丸ｺﾞｼｯｸM-PRO" w:hAnsi="HG丸ｺﾞｼｯｸM-PRO"/>
          <w:sz w:val="22"/>
        </w:rPr>
      </w:pPr>
    </w:p>
    <w:p w14:paraId="454EB072" w14:textId="77777777" w:rsidR="00C13CBA" w:rsidRDefault="00C13CBA" w:rsidP="00C13CBA">
      <w:pPr>
        <w:snapToGrid w:val="0"/>
        <w:spacing w:line="240" w:lineRule="exact"/>
        <w:rPr>
          <w:rFonts w:ascii="HG丸ｺﾞｼｯｸM-PRO" w:eastAsia="HG丸ｺﾞｼｯｸM-PRO" w:hAnsi="HG丸ｺﾞｼｯｸM-PRO"/>
          <w:sz w:val="22"/>
        </w:rPr>
      </w:pPr>
    </w:p>
    <w:p w14:paraId="76D3D775" w14:textId="77777777" w:rsidR="00C13CBA" w:rsidRDefault="00C13CBA" w:rsidP="00C13CBA">
      <w:pPr>
        <w:snapToGrid w:val="0"/>
        <w:spacing w:line="240" w:lineRule="exact"/>
        <w:rPr>
          <w:rFonts w:ascii="HG丸ｺﾞｼｯｸM-PRO" w:eastAsia="HG丸ｺﾞｼｯｸM-PRO" w:hAnsi="HG丸ｺﾞｼｯｸM-PRO"/>
          <w:sz w:val="22"/>
        </w:rPr>
      </w:pPr>
    </w:p>
    <w:p w14:paraId="37FD9FBC" w14:textId="77777777" w:rsidR="00C13CBA" w:rsidRDefault="00C13CBA" w:rsidP="00C13CBA">
      <w:pPr>
        <w:snapToGrid w:val="0"/>
        <w:spacing w:line="240" w:lineRule="exact"/>
        <w:rPr>
          <w:rFonts w:ascii="HG丸ｺﾞｼｯｸM-PRO" w:eastAsia="HG丸ｺﾞｼｯｸM-PRO" w:hAnsi="HG丸ｺﾞｼｯｸM-PRO"/>
          <w:sz w:val="22"/>
        </w:rPr>
      </w:pPr>
    </w:p>
    <w:p w14:paraId="17E5CF6F" w14:textId="77777777" w:rsidR="00C13CBA" w:rsidRDefault="00C13CBA" w:rsidP="00C13CBA">
      <w:pPr>
        <w:snapToGrid w:val="0"/>
        <w:spacing w:line="240" w:lineRule="exact"/>
        <w:rPr>
          <w:rFonts w:ascii="HG丸ｺﾞｼｯｸM-PRO" w:eastAsia="HG丸ｺﾞｼｯｸM-PRO" w:hAnsi="HG丸ｺﾞｼｯｸM-PRO"/>
          <w:sz w:val="22"/>
        </w:rPr>
      </w:pPr>
    </w:p>
    <w:p w14:paraId="66538A85" w14:textId="77777777" w:rsidR="00C13CBA" w:rsidRDefault="00C13CBA" w:rsidP="00C13CBA">
      <w:pPr>
        <w:snapToGrid w:val="0"/>
        <w:spacing w:line="240" w:lineRule="exact"/>
        <w:rPr>
          <w:rFonts w:ascii="HG丸ｺﾞｼｯｸM-PRO" w:eastAsia="HG丸ｺﾞｼｯｸM-PRO" w:hAnsi="HG丸ｺﾞｼｯｸM-PRO"/>
          <w:sz w:val="22"/>
        </w:rPr>
      </w:pPr>
    </w:p>
    <w:p w14:paraId="2DF60F2C" w14:textId="77777777" w:rsidR="00C13CBA" w:rsidRDefault="00C13CBA" w:rsidP="00C13CBA">
      <w:pPr>
        <w:snapToGrid w:val="0"/>
        <w:spacing w:line="240" w:lineRule="exact"/>
        <w:rPr>
          <w:rFonts w:ascii="HG丸ｺﾞｼｯｸM-PRO" w:eastAsia="HG丸ｺﾞｼｯｸM-PRO" w:hAnsi="HG丸ｺﾞｼｯｸM-PRO"/>
          <w:sz w:val="22"/>
        </w:rPr>
      </w:pPr>
    </w:p>
    <w:p w14:paraId="53B0D251" w14:textId="77777777" w:rsidR="00C13CBA" w:rsidRDefault="00C13CBA" w:rsidP="00C13CBA">
      <w:pPr>
        <w:snapToGrid w:val="0"/>
        <w:spacing w:line="240" w:lineRule="exact"/>
        <w:rPr>
          <w:rFonts w:ascii="HG丸ｺﾞｼｯｸM-PRO" w:eastAsia="HG丸ｺﾞｼｯｸM-PRO" w:hAnsi="HG丸ｺﾞｼｯｸM-PRO"/>
          <w:sz w:val="22"/>
        </w:rPr>
      </w:pPr>
    </w:p>
    <w:p w14:paraId="41814445" w14:textId="77777777" w:rsidR="00C13CBA" w:rsidRDefault="00C13CBA" w:rsidP="00C13CBA">
      <w:pPr>
        <w:snapToGrid w:val="0"/>
        <w:spacing w:line="240" w:lineRule="exact"/>
        <w:rPr>
          <w:rFonts w:ascii="HG丸ｺﾞｼｯｸM-PRO" w:eastAsia="HG丸ｺﾞｼｯｸM-PRO" w:hAnsi="HG丸ｺﾞｼｯｸM-PRO"/>
          <w:sz w:val="22"/>
        </w:rPr>
      </w:pPr>
    </w:p>
    <w:p w14:paraId="1724D28D" w14:textId="77777777" w:rsidR="00C13CBA" w:rsidRDefault="00C13CBA" w:rsidP="00C13CBA">
      <w:pPr>
        <w:snapToGrid w:val="0"/>
        <w:spacing w:line="240" w:lineRule="exact"/>
        <w:rPr>
          <w:rFonts w:ascii="HG丸ｺﾞｼｯｸM-PRO" w:eastAsia="HG丸ｺﾞｼｯｸM-PRO" w:hAnsi="HG丸ｺﾞｼｯｸM-PRO"/>
          <w:sz w:val="22"/>
        </w:rPr>
      </w:pPr>
    </w:p>
    <w:p w14:paraId="7AAE29A2" w14:textId="77777777" w:rsidR="00C13CBA" w:rsidRDefault="00C13CBA" w:rsidP="00C13CBA">
      <w:pPr>
        <w:snapToGrid w:val="0"/>
        <w:spacing w:line="240" w:lineRule="exact"/>
        <w:rPr>
          <w:rFonts w:ascii="HG丸ｺﾞｼｯｸM-PRO" w:eastAsia="HG丸ｺﾞｼｯｸM-PRO" w:hAnsi="HG丸ｺﾞｼｯｸM-PRO"/>
          <w:sz w:val="22"/>
        </w:rPr>
      </w:pPr>
    </w:p>
    <w:p w14:paraId="068037D2" w14:textId="77777777" w:rsidR="00C13CBA" w:rsidRDefault="00C13CBA" w:rsidP="00C13CBA">
      <w:pPr>
        <w:snapToGrid w:val="0"/>
        <w:spacing w:line="240" w:lineRule="exact"/>
        <w:rPr>
          <w:rFonts w:ascii="HG丸ｺﾞｼｯｸM-PRO" w:eastAsia="HG丸ｺﾞｼｯｸM-PRO" w:hAnsi="HG丸ｺﾞｼｯｸM-PRO"/>
          <w:sz w:val="22"/>
        </w:rPr>
      </w:pPr>
    </w:p>
    <w:p w14:paraId="7FEA3273" w14:textId="77777777" w:rsidR="00C13CBA" w:rsidRDefault="00C13CBA" w:rsidP="00C13CBA">
      <w:pPr>
        <w:snapToGrid w:val="0"/>
        <w:spacing w:line="240" w:lineRule="exact"/>
        <w:rPr>
          <w:rFonts w:ascii="HG丸ｺﾞｼｯｸM-PRO" w:eastAsia="HG丸ｺﾞｼｯｸM-PRO" w:hAnsi="HG丸ｺﾞｼｯｸM-PRO"/>
          <w:sz w:val="22"/>
        </w:rPr>
      </w:pPr>
    </w:p>
    <w:p w14:paraId="569E6AB3" w14:textId="77777777" w:rsidR="00C13CBA" w:rsidRDefault="00C13CBA" w:rsidP="00C13CBA">
      <w:pPr>
        <w:snapToGrid w:val="0"/>
        <w:spacing w:line="240" w:lineRule="exact"/>
        <w:rPr>
          <w:rFonts w:ascii="HG丸ｺﾞｼｯｸM-PRO" w:eastAsia="HG丸ｺﾞｼｯｸM-PRO" w:hAnsi="HG丸ｺﾞｼｯｸM-PRO"/>
          <w:sz w:val="22"/>
        </w:rPr>
      </w:pPr>
    </w:p>
    <w:p w14:paraId="167037DC" w14:textId="77777777" w:rsidR="00C13CBA" w:rsidRDefault="00C13CBA" w:rsidP="00C13CBA">
      <w:pPr>
        <w:snapToGrid w:val="0"/>
        <w:spacing w:line="240" w:lineRule="exact"/>
        <w:rPr>
          <w:rFonts w:ascii="HG丸ｺﾞｼｯｸM-PRO" w:eastAsia="HG丸ｺﾞｼｯｸM-PRO" w:hAnsi="HG丸ｺﾞｼｯｸM-PRO"/>
          <w:sz w:val="22"/>
        </w:rPr>
      </w:pPr>
    </w:p>
    <w:p w14:paraId="6A1BBCCD" w14:textId="77777777" w:rsidR="00C13CBA" w:rsidRDefault="00C13CBA" w:rsidP="00C13CBA">
      <w:pPr>
        <w:snapToGrid w:val="0"/>
        <w:spacing w:line="240" w:lineRule="exact"/>
        <w:rPr>
          <w:rFonts w:ascii="HG丸ｺﾞｼｯｸM-PRO" w:eastAsia="HG丸ｺﾞｼｯｸM-PRO" w:hAnsi="HG丸ｺﾞｼｯｸM-PRO"/>
          <w:sz w:val="22"/>
        </w:rPr>
      </w:pPr>
    </w:p>
    <w:p w14:paraId="4526E20F" w14:textId="77777777" w:rsidR="00C13CBA" w:rsidRDefault="00C13CBA" w:rsidP="00C13CBA">
      <w:pPr>
        <w:snapToGrid w:val="0"/>
        <w:spacing w:line="240" w:lineRule="exact"/>
        <w:rPr>
          <w:rFonts w:ascii="HG丸ｺﾞｼｯｸM-PRO" w:eastAsia="HG丸ｺﾞｼｯｸM-PRO" w:hAnsi="HG丸ｺﾞｼｯｸM-PRO"/>
          <w:sz w:val="22"/>
        </w:rPr>
      </w:pPr>
    </w:p>
    <w:p w14:paraId="7FBB2E44" w14:textId="1D79CF21" w:rsidR="00C13CBA" w:rsidRDefault="00C13CBA" w:rsidP="00C13CBA">
      <w:pPr>
        <w:snapToGrid w:val="0"/>
        <w:spacing w:line="240" w:lineRule="exact"/>
        <w:rPr>
          <w:rFonts w:ascii="HG丸ｺﾞｼｯｸM-PRO" w:eastAsia="HG丸ｺﾞｼｯｸM-PRO" w:hAnsi="HG丸ｺﾞｼｯｸM-PRO"/>
          <w:sz w:val="22"/>
        </w:rPr>
      </w:pPr>
    </w:p>
    <w:p w14:paraId="650BDC0F" w14:textId="13A04A91" w:rsidR="00545A2D" w:rsidRDefault="00545A2D" w:rsidP="00C13CBA">
      <w:pPr>
        <w:snapToGrid w:val="0"/>
        <w:spacing w:line="240" w:lineRule="exact"/>
        <w:rPr>
          <w:rFonts w:ascii="HG丸ｺﾞｼｯｸM-PRO" w:eastAsia="HG丸ｺﾞｼｯｸM-PRO" w:hAnsi="HG丸ｺﾞｼｯｸM-PRO"/>
          <w:sz w:val="22"/>
        </w:rPr>
      </w:pPr>
    </w:p>
    <w:p w14:paraId="07594AAF" w14:textId="77777777" w:rsidR="00545A2D" w:rsidRDefault="00545A2D" w:rsidP="00C13CBA">
      <w:pPr>
        <w:snapToGrid w:val="0"/>
        <w:spacing w:line="240" w:lineRule="exact"/>
        <w:rPr>
          <w:rFonts w:ascii="HG丸ｺﾞｼｯｸM-PRO" w:eastAsia="HG丸ｺﾞｼｯｸM-PRO" w:hAnsi="HG丸ｺﾞｼｯｸM-PRO"/>
          <w:sz w:val="22"/>
        </w:rPr>
      </w:pPr>
    </w:p>
    <w:p w14:paraId="4AEAD838" w14:textId="77777777" w:rsidR="00C13CBA" w:rsidRDefault="00C13CBA" w:rsidP="00C13CBA">
      <w:pPr>
        <w:snapToGrid w:val="0"/>
        <w:spacing w:line="240" w:lineRule="exact"/>
        <w:rPr>
          <w:rFonts w:ascii="HG丸ｺﾞｼｯｸM-PRO" w:eastAsia="HG丸ｺﾞｼｯｸM-PRO" w:hAnsi="HG丸ｺﾞｼｯｸM-PRO"/>
          <w:sz w:val="22"/>
        </w:rPr>
      </w:pPr>
    </w:p>
    <w:p w14:paraId="3DCC6F0B" w14:textId="02FC57D3" w:rsidR="00545A2D" w:rsidRDefault="00F20786" w:rsidP="00C13CBA">
      <w:pPr>
        <w:snapToGrid w:val="0"/>
        <w:spacing w:line="240" w:lineRule="exact"/>
        <w:rPr>
          <w:rFonts w:ascii="HG丸ｺﾞｼｯｸM-PRO" w:eastAsia="HG丸ｺﾞｼｯｸM-PRO" w:hAnsi="HG丸ｺﾞｼｯｸM-PRO"/>
          <w:sz w:val="22"/>
        </w:rPr>
      </w:pPr>
      <w:r>
        <w:rPr>
          <w:rFonts w:ascii="ＭＳ ゴシック" w:eastAsia="ＭＳ ゴシック" w:hAnsi="ＭＳ ゴシック" w:hint="eastAsia"/>
          <w:noProof/>
          <w:sz w:val="16"/>
          <w:szCs w:val="16"/>
        </w:rPr>
        <mc:AlternateContent>
          <mc:Choice Requires="wps">
            <w:drawing>
              <wp:anchor distT="0" distB="0" distL="114300" distR="114300" simplePos="0" relativeHeight="251670528" behindDoc="0" locked="0" layoutInCell="1" allowOverlap="1" wp14:anchorId="64F937F8" wp14:editId="5249A293">
                <wp:simplePos x="0" y="0"/>
                <wp:positionH relativeFrom="column">
                  <wp:posOffset>706755</wp:posOffset>
                </wp:positionH>
                <wp:positionV relativeFrom="paragraph">
                  <wp:posOffset>5080</wp:posOffset>
                </wp:positionV>
                <wp:extent cx="1257300" cy="231140"/>
                <wp:effectExtent l="0" t="0" r="0" b="0"/>
                <wp:wrapNone/>
                <wp:docPr id="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65C6AC" w14:textId="77777777" w:rsidR="00C13CBA" w:rsidRPr="00545A2D" w:rsidRDefault="00C13CBA" w:rsidP="00545A2D">
                            <w:pPr>
                              <w:spacing w:line="0" w:lineRule="atLeast"/>
                              <w:jc w:val="center"/>
                              <w:rPr>
                                <w:rFonts w:ascii="ＭＳ ゴシック" w:eastAsia="ＭＳ ゴシック" w:hAnsi="ＭＳ ゴシック"/>
                                <w:sz w:val="24"/>
                                <w:szCs w:val="24"/>
                              </w:rPr>
                            </w:pPr>
                            <w:r w:rsidRPr="00545A2D">
                              <w:rPr>
                                <w:rFonts w:ascii="ＭＳ ゴシック" w:eastAsia="ＭＳ ゴシック" w:hAnsi="ＭＳ ゴシック" w:hint="eastAsia"/>
                                <w:sz w:val="24"/>
                                <w:szCs w:val="24"/>
                              </w:rPr>
                              <w:t>【会場案内図】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F937F8" id="_x0000_t202" coordsize="21600,21600" o:spt="202" path="m,l,21600r21600,l21600,xe">
                <v:stroke joinstyle="miter"/>
                <v:path gradientshapeok="t" o:connecttype="rect"/>
              </v:shapetype>
              <v:shape id="Text Box 68" o:spid="_x0000_s1027" type="#_x0000_t202" style="position:absolute;left:0;text-align:left;margin-left:55.65pt;margin-top:.4pt;width:99pt;height:18.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" stroked="f">
                <v:textbox inset="5.85pt,.7pt,5.85pt,.7pt">
                  <w:txbxContent>
                    <w:p w14:paraId="5965C6AC" w14:textId="77777777" w:rsidR="00C13CBA" w:rsidRPr="00545A2D" w:rsidRDefault="00C13CBA" w:rsidP="00545A2D">
                      <w:pPr>
                        <w:spacing w:line="0" w:lineRule="atLeast"/>
                        <w:jc w:val="center"/>
                        <w:rPr>
                          <w:rFonts w:ascii="ＭＳ ゴシック" w:eastAsia="ＭＳ ゴシック" w:hAnsi="ＭＳ ゴシック"/>
                          <w:sz w:val="24"/>
                          <w:szCs w:val="24"/>
                        </w:rPr>
                      </w:pPr>
                      <w:r w:rsidRPr="00545A2D">
                        <w:rPr>
                          <w:rFonts w:ascii="ＭＳ ゴシック" w:eastAsia="ＭＳ ゴシック" w:hAnsi="ＭＳ ゴシック" w:hint="eastAsia"/>
                          <w:sz w:val="24"/>
                          <w:szCs w:val="24"/>
                        </w:rPr>
                        <w:t>【会場案内図】</w:t>
                      </w:r>
                    </w:p>
                  </w:txbxContent>
                </v:textbox>
              </v:shape>
            </w:pict>
          </mc:Fallback>
        </mc:AlternateContent>
      </w:r>
    </w:p>
    <w:p w14:paraId="2E75BD61" w14:textId="7DF389D9" w:rsidR="00C13CBA" w:rsidRDefault="00C13CBA" w:rsidP="00C13CBA">
      <w:pPr>
        <w:snapToGrid w:val="0"/>
        <w:spacing w:line="240" w:lineRule="exact"/>
        <w:rPr>
          <w:rFonts w:ascii="HG丸ｺﾞｼｯｸM-PRO" w:eastAsia="HG丸ｺﾞｼｯｸM-PRO" w:hAnsi="HG丸ｺﾞｼｯｸM-PRO"/>
          <w:sz w:val="22"/>
        </w:rPr>
      </w:pPr>
    </w:p>
    <w:p w14:paraId="75EEEE54" w14:textId="040A0EC9" w:rsidR="00C13CBA" w:rsidRDefault="00C13CBA" w:rsidP="00C13CBA">
      <w:pPr>
        <w:snapToGrid w:val="0"/>
        <w:spacing w:line="240" w:lineRule="exact"/>
        <w:rPr>
          <w:rFonts w:ascii="HG丸ｺﾞｼｯｸM-PRO" w:eastAsia="HG丸ｺﾞｼｯｸM-PRO" w:hAnsi="HG丸ｺﾞｼｯｸM-PRO"/>
          <w:sz w:val="22"/>
        </w:rPr>
      </w:pPr>
    </w:p>
    <w:p w14:paraId="6A3A0047" w14:textId="10E5D8EA" w:rsidR="00C13CBA" w:rsidRDefault="00F20786" w:rsidP="00C13CBA">
      <w:pPr>
        <w:snapToGrid w:val="0"/>
        <w:spacing w:line="240" w:lineRule="exact"/>
        <w:rPr>
          <w:rFonts w:ascii="HG丸ｺﾞｼｯｸM-PRO" w:eastAsia="HG丸ｺﾞｼｯｸM-PRO" w:hAnsi="HG丸ｺﾞｼｯｸM-PRO"/>
          <w:sz w:val="22"/>
        </w:rPr>
      </w:pPr>
      <w:r w:rsidRPr="005F35CB">
        <w:rPr>
          <w:rFonts w:ascii="ＭＳ 明朝" w:hAnsi="ＭＳ 明朝"/>
          <w:b/>
          <w:noProof/>
          <w:sz w:val="22"/>
        </w:rPr>
        <w:drawing>
          <wp:anchor distT="0" distB="0" distL="114300" distR="114300" simplePos="0" relativeHeight="251668480" behindDoc="0" locked="0" layoutInCell="1" allowOverlap="1" wp14:anchorId="39E4CA22" wp14:editId="579E03A9">
            <wp:simplePos x="0" y="0"/>
            <wp:positionH relativeFrom="margin">
              <wp:align>left</wp:align>
            </wp:positionH>
            <wp:positionV relativeFrom="paragraph">
              <wp:posOffset>5080</wp:posOffset>
            </wp:positionV>
            <wp:extent cx="3873500" cy="2838371"/>
            <wp:effectExtent l="0" t="0" r="0" b="63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3500" cy="28383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29960F" w14:textId="77777777" w:rsidR="00C13CBA" w:rsidRDefault="00C13CBA" w:rsidP="00C13CBA">
      <w:pPr>
        <w:snapToGrid w:val="0"/>
        <w:spacing w:line="240" w:lineRule="exact"/>
        <w:rPr>
          <w:rFonts w:ascii="HG丸ｺﾞｼｯｸM-PRO" w:eastAsia="HG丸ｺﾞｼｯｸM-PRO" w:hAnsi="HG丸ｺﾞｼｯｸM-PRO"/>
          <w:sz w:val="22"/>
        </w:rPr>
      </w:pPr>
    </w:p>
    <w:p w14:paraId="2C6E975D" w14:textId="77777777" w:rsidR="00C13CBA" w:rsidRDefault="00C13CBA" w:rsidP="00C13CBA">
      <w:pPr>
        <w:snapToGrid w:val="0"/>
        <w:spacing w:line="240" w:lineRule="exact"/>
        <w:rPr>
          <w:rFonts w:ascii="HG丸ｺﾞｼｯｸM-PRO" w:eastAsia="HG丸ｺﾞｼｯｸM-PRO" w:hAnsi="HG丸ｺﾞｼｯｸM-PRO"/>
          <w:sz w:val="22"/>
        </w:rPr>
      </w:pPr>
    </w:p>
    <w:p w14:paraId="29B1A36D" w14:textId="77777777" w:rsidR="00C13CBA" w:rsidRDefault="00C13CBA" w:rsidP="00C13CBA">
      <w:pPr>
        <w:snapToGrid w:val="0"/>
        <w:spacing w:line="240" w:lineRule="exact"/>
        <w:rPr>
          <w:rFonts w:ascii="HG丸ｺﾞｼｯｸM-PRO" w:eastAsia="HG丸ｺﾞｼｯｸM-PRO" w:hAnsi="HG丸ｺﾞｼｯｸM-PRO"/>
          <w:sz w:val="22"/>
        </w:rPr>
      </w:pPr>
    </w:p>
    <w:p w14:paraId="1ED761DE" w14:textId="77777777" w:rsidR="00C13CBA" w:rsidRDefault="00C13CBA" w:rsidP="00C13CBA">
      <w:pPr>
        <w:snapToGrid w:val="0"/>
        <w:spacing w:line="240" w:lineRule="exact"/>
        <w:rPr>
          <w:rFonts w:ascii="HG丸ｺﾞｼｯｸM-PRO" w:eastAsia="HG丸ｺﾞｼｯｸM-PRO" w:hAnsi="HG丸ｺﾞｼｯｸM-PRO"/>
          <w:sz w:val="22"/>
        </w:rPr>
      </w:pPr>
    </w:p>
    <w:p w14:paraId="47D25040" w14:textId="77777777" w:rsidR="00C13CBA" w:rsidRPr="00545A2D" w:rsidRDefault="00C13CBA" w:rsidP="00C13CBA">
      <w:pPr>
        <w:snapToGrid w:val="0"/>
        <w:spacing w:line="240" w:lineRule="exact"/>
        <w:ind w:firstLineChars="2800" w:firstLine="6160"/>
        <w:rPr>
          <w:rFonts w:ascii="ＭＳ ゴシック" w:eastAsia="ＭＳ ゴシック" w:hAnsi="ＭＳ ゴシック"/>
          <w:b/>
          <w:sz w:val="22"/>
        </w:rPr>
      </w:pPr>
      <w:r w:rsidRPr="00545A2D">
        <w:rPr>
          <w:rFonts w:ascii="ＭＳ ゴシック" w:eastAsia="ＭＳ ゴシック" w:hAnsi="ＭＳ ゴシック" w:hint="eastAsia"/>
          <w:sz w:val="22"/>
        </w:rPr>
        <w:t>■当日の持参品（机上に置けるもの）■</w:t>
      </w:r>
    </w:p>
    <w:p w14:paraId="6A5D6F7B" w14:textId="77777777" w:rsidR="00C13CBA" w:rsidRPr="00545A2D" w:rsidRDefault="00C13CBA" w:rsidP="00C13CBA">
      <w:pPr>
        <w:snapToGrid w:val="0"/>
        <w:ind w:firstLineChars="2800" w:firstLine="6160"/>
        <w:rPr>
          <w:rFonts w:ascii="ＭＳ ゴシック" w:eastAsia="ＭＳ ゴシック" w:hAnsi="ＭＳ ゴシック"/>
          <w:sz w:val="22"/>
        </w:rPr>
      </w:pPr>
      <w:r w:rsidRPr="00545A2D">
        <w:rPr>
          <w:rFonts w:ascii="ＭＳ ゴシック" w:eastAsia="ＭＳ ゴシック" w:hAnsi="ＭＳ ゴシック" w:hint="eastAsia"/>
          <w:sz w:val="22"/>
        </w:rPr>
        <w:t xml:space="preserve">・受検者本人の写真添付済みの受検票 </w:t>
      </w:r>
    </w:p>
    <w:p w14:paraId="1D8A9F6C" w14:textId="77777777" w:rsidR="00C13CBA" w:rsidRPr="00545A2D" w:rsidRDefault="00C13CBA" w:rsidP="00C13CBA">
      <w:pPr>
        <w:snapToGrid w:val="0"/>
        <w:ind w:firstLineChars="2800" w:firstLine="6160"/>
        <w:rPr>
          <w:rFonts w:ascii="ＭＳ ゴシック" w:eastAsia="ＭＳ ゴシック" w:hAnsi="ＭＳ ゴシック"/>
          <w:sz w:val="22"/>
        </w:rPr>
      </w:pPr>
      <w:r w:rsidRPr="00545A2D">
        <w:rPr>
          <w:rFonts w:ascii="ＭＳ ゴシック" w:eastAsia="ＭＳ ゴシック" w:hAnsi="ＭＳ ゴシック" w:hint="eastAsia"/>
          <w:sz w:val="22"/>
        </w:rPr>
        <w:t>・黒の鉛筆又はシャープペンシル</w:t>
      </w:r>
    </w:p>
    <w:p w14:paraId="6A12AEA0" w14:textId="77777777" w:rsidR="00C13CBA" w:rsidRPr="00545A2D" w:rsidRDefault="00C13CBA" w:rsidP="00C13CBA">
      <w:pPr>
        <w:snapToGrid w:val="0"/>
        <w:ind w:firstLineChars="2900" w:firstLine="6380"/>
        <w:rPr>
          <w:rFonts w:ascii="ＭＳ ゴシック" w:eastAsia="ＭＳ ゴシック" w:hAnsi="ＭＳ ゴシック"/>
          <w:sz w:val="22"/>
        </w:rPr>
      </w:pPr>
      <w:r w:rsidRPr="00545A2D">
        <w:rPr>
          <w:rFonts w:ascii="ＭＳ ゴシック" w:eastAsia="ＭＳ ゴシック" w:hAnsi="ＭＳ ゴシック" w:hint="eastAsia"/>
          <w:sz w:val="22"/>
        </w:rPr>
        <w:t xml:space="preserve">（ＨＢ又はＢに限る）・消しゴム・定規・時計 </w:t>
      </w:r>
    </w:p>
    <w:p w14:paraId="69C21966" w14:textId="77777777" w:rsidR="008C6F07" w:rsidRPr="00545A2D" w:rsidRDefault="00C13CBA" w:rsidP="00C13CBA">
      <w:pPr>
        <w:ind w:firstLineChars="2800" w:firstLine="6160"/>
        <w:rPr>
          <w:rFonts w:ascii="ＭＳ ゴシック" w:eastAsia="ＭＳ ゴシック" w:hAnsi="ＭＳ ゴシック"/>
          <w:sz w:val="22"/>
        </w:rPr>
      </w:pPr>
      <w:r w:rsidRPr="00545A2D">
        <w:rPr>
          <w:rFonts w:ascii="ＭＳ ゴシック" w:eastAsia="ＭＳ ゴシック" w:hAnsi="ＭＳ ゴシック" w:hint="eastAsia"/>
          <w:sz w:val="22"/>
        </w:rPr>
        <w:t>・√(ルート)付きの一般電卓(１～３級に限る</w:t>
      </w:r>
    </w:p>
    <w:p w14:paraId="56553FC3" w14:textId="77777777" w:rsidR="008C6F07" w:rsidRDefault="008C6F07" w:rsidP="00C13CBA">
      <w:pPr>
        <w:ind w:firstLineChars="2800" w:firstLine="5880"/>
      </w:pPr>
    </w:p>
    <w:p w14:paraId="1F7BF049" w14:textId="77777777" w:rsidR="008C6F07" w:rsidRDefault="008C6F07" w:rsidP="00C13CBA">
      <w:pPr>
        <w:ind w:firstLineChars="2800" w:firstLine="5880"/>
      </w:pPr>
    </w:p>
    <w:p w14:paraId="70BDEF31" w14:textId="77777777" w:rsidR="008C6F07" w:rsidRDefault="008C6F07" w:rsidP="00C13CBA">
      <w:pPr>
        <w:ind w:firstLineChars="2800" w:firstLine="5880"/>
      </w:pPr>
    </w:p>
    <w:p w14:paraId="418E205D" w14:textId="77777777" w:rsidR="008C6F07" w:rsidRDefault="008C6F07" w:rsidP="00C13CBA">
      <w:pPr>
        <w:ind w:firstLineChars="2800" w:firstLine="5880"/>
      </w:pPr>
    </w:p>
    <w:p w14:paraId="047C697A" w14:textId="77777777" w:rsidR="008C6F07" w:rsidRDefault="008C6F07" w:rsidP="00C13CBA">
      <w:pPr>
        <w:ind w:firstLineChars="2800" w:firstLine="5880"/>
      </w:pPr>
    </w:p>
    <w:p w14:paraId="33E7310E" w14:textId="77777777" w:rsidR="008C6F07" w:rsidRDefault="008C6F07" w:rsidP="00C13CBA">
      <w:pPr>
        <w:ind w:firstLineChars="2800" w:firstLine="5880"/>
      </w:pPr>
    </w:p>
    <w:p w14:paraId="4751C7B8" w14:textId="77777777" w:rsidR="008C6F07" w:rsidRDefault="008C6F07" w:rsidP="00C13CBA">
      <w:pPr>
        <w:ind w:firstLineChars="2800" w:firstLine="5880"/>
      </w:pPr>
    </w:p>
    <w:p w14:paraId="2767AB52" w14:textId="77777777" w:rsidR="008C6F07" w:rsidRDefault="008C6F07" w:rsidP="00C13CBA">
      <w:pPr>
        <w:ind w:firstLineChars="2800" w:firstLine="5880"/>
      </w:pPr>
    </w:p>
    <w:p w14:paraId="4F243B96" w14:textId="77777777" w:rsidR="0013562E" w:rsidRPr="006E51E0" w:rsidRDefault="00C13CBA" w:rsidP="00412F0E">
      <w:r w:rsidRPr="005F35CB">
        <w:rPr>
          <w:rFonts w:ascii="ＭＳ 明朝" w:hAnsi="ＭＳ 明朝"/>
          <w:b/>
          <w:noProof/>
          <w:sz w:val="22"/>
        </w:rPr>
        <w:drawing>
          <wp:anchor distT="0" distB="0" distL="114300" distR="114300" simplePos="0" relativeHeight="251666432" behindDoc="0" locked="0" layoutInCell="1" allowOverlap="1" wp14:anchorId="2C3BA524" wp14:editId="073B225C">
            <wp:simplePos x="0" y="0"/>
            <wp:positionH relativeFrom="column">
              <wp:posOffset>933450</wp:posOffset>
            </wp:positionH>
            <wp:positionV relativeFrom="paragraph">
              <wp:posOffset>6562725</wp:posOffset>
            </wp:positionV>
            <wp:extent cx="3509645" cy="257175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9645"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3562E" w:rsidRPr="006E51E0" w:rsidSect="00BE2CD2">
      <w:pgSz w:w="11907" w:h="16840" w:code="9"/>
      <w:pgMar w:top="397" w:right="567" w:bottom="295" w:left="567" w:header="851" w:footer="992" w:gutter="0"/>
      <w:cols w:space="425"/>
      <w:docGrid w:linePitch="360" w:charSpace="-388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E9382" w14:textId="77777777" w:rsidR="002A56E5" w:rsidRDefault="002A56E5" w:rsidP="00545A2D">
      <w:r>
        <w:separator/>
      </w:r>
    </w:p>
  </w:endnote>
  <w:endnote w:type="continuationSeparator" w:id="0">
    <w:p w14:paraId="3A7F2A6C" w14:textId="77777777" w:rsidR="002A56E5" w:rsidRDefault="002A56E5" w:rsidP="00545A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62EB8" w14:textId="77777777" w:rsidR="002A56E5" w:rsidRDefault="002A56E5" w:rsidP="00545A2D">
      <w:r>
        <w:separator/>
      </w:r>
    </w:p>
  </w:footnote>
  <w:footnote w:type="continuationSeparator" w:id="0">
    <w:p w14:paraId="7ED08685" w14:textId="77777777" w:rsidR="002A56E5" w:rsidRDefault="002A56E5" w:rsidP="00545A2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621"/>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1E0"/>
    <w:rsid w:val="000060C7"/>
    <w:rsid w:val="000F42D1"/>
    <w:rsid w:val="0013562E"/>
    <w:rsid w:val="001F5B64"/>
    <w:rsid w:val="002A56E5"/>
    <w:rsid w:val="00412F0E"/>
    <w:rsid w:val="00420FE3"/>
    <w:rsid w:val="004433DD"/>
    <w:rsid w:val="0047015F"/>
    <w:rsid w:val="00545A2D"/>
    <w:rsid w:val="006D3C8C"/>
    <w:rsid w:val="006E51E0"/>
    <w:rsid w:val="00784B68"/>
    <w:rsid w:val="008B6692"/>
    <w:rsid w:val="008C6F07"/>
    <w:rsid w:val="00A37681"/>
    <w:rsid w:val="00AB3045"/>
    <w:rsid w:val="00BE2CD2"/>
    <w:rsid w:val="00C13CBA"/>
    <w:rsid w:val="00C75898"/>
    <w:rsid w:val="00D30E7E"/>
    <w:rsid w:val="00D334F4"/>
    <w:rsid w:val="00F207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5828487"/>
  <w15:chartTrackingRefBased/>
  <w15:docId w15:val="{5ED0AD80-E011-4A2C-8EF7-DCCF301D0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51E0"/>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45A2D"/>
    <w:pPr>
      <w:tabs>
        <w:tab w:val="center" w:pos="4252"/>
        <w:tab w:val="right" w:pos="8504"/>
      </w:tabs>
      <w:snapToGrid w:val="0"/>
    </w:pPr>
  </w:style>
  <w:style w:type="character" w:customStyle="1" w:styleId="a4">
    <w:name w:val="ヘッダー (文字)"/>
    <w:basedOn w:val="a0"/>
    <w:link w:val="a3"/>
    <w:uiPriority w:val="99"/>
    <w:rsid w:val="00545A2D"/>
    <w:rPr>
      <w:rFonts w:ascii="Century" w:eastAsia="ＭＳ 明朝" w:hAnsi="Century" w:cs="Times New Roman"/>
    </w:rPr>
  </w:style>
  <w:style w:type="paragraph" w:styleId="a5">
    <w:name w:val="footer"/>
    <w:basedOn w:val="a"/>
    <w:link w:val="a6"/>
    <w:uiPriority w:val="99"/>
    <w:unhideWhenUsed/>
    <w:rsid w:val="00545A2D"/>
    <w:pPr>
      <w:tabs>
        <w:tab w:val="center" w:pos="4252"/>
        <w:tab w:val="right" w:pos="8504"/>
      </w:tabs>
      <w:snapToGrid w:val="0"/>
    </w:pPr>
  </w:style>
  <w:style w:type="character" w:customStyle="1" w:styleId="a6">
    <w:name w:val="フッター (文字)"/>
    <w:basedOn w:val="a0"/>
    <w:link w:val="a5"/>
    <w:uiPriority w:val="99"/>
    <w:rsid w:val="00545A2D"/>
    <w:rPr>
      <w:rFonts w:ascii="Century" w:eastAsia="ＭＳ 明朝" w:hAnsi="Century" w:cs="Times New Roman"/>
    </w:rPr>
  </w:style>
  <w:style w:type="paragraph" w:styleId="a7">
    <w:name w:val="Balloon Text"/>
    <w:basedOn w:val="a"/>
    <w:link w:val="a8"/>
    <w:uiPriority w:val="99"/>
    <w:semiHidden/>
    <w:unhideWhenUsed/>
    <w:rsid w:val="001F5B6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1F5B6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225</Words>
  <Characters>1283</Characters>
  <Application>Microsoft Office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井坪伸治</dc:creator>
  <cp:keywords/>
  <dc:description/>
  <cp:lastModifiedBy>商工会 高森町</cp:lastModifiedBy>
  <cp:revision>2</cp:revision>
  <cp:lastPrinted>2023-11-30T00:11:00Z</cp:lastPrinted>
  <dcterms:created xsi:type="dcterms:W3CDTF">2023-11-30T00:11:00Z</dcterms:created>
  <dcterms:modified xsi:type="dcterms:W3CDTF">2023-11-30T00:11:00Z</dcterms:modified>
</cp:coreProperties>
</file>